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95CB4" w14:textId="6944BFDB" w:rsidR="00E106B0" w:rsidRDefault="00E106B0">
      <w:pPr>
        <w:spacing w:before="144"/>
        <w:ind w:right="36"/>
        <w:jc w:val="right"/>
        <w:rPr>
          <w:rFonts w:ascii="Times New Roman" w:hAnsi="Times New Roman"/>
          <w:color w:val="000000"/>
          <w:spacing w:val="-6"/>
          <w:w w:val="105"/>
          <w:sz w:val="24"/>
          <w:lang w:val="pl-PL"/>
        </w:rPr>
      </w:pPr>
      <w:r>
        <w:rPr>
          <w:rFonts w:ascii="Times New Roman" w:hAnsi="Times New Roman"/>
          <w:noProof/>
          <w:color w:val="000000"/>
          <w:spacing w:val="-9"/>
          <w:w w:val="105"/>
          <w:sz w:val="23"/>
          <w:lang w:val="pl-PL"/>
        </w:rPr>
        <w:drawing>
          <wp:anchor distT="0" distB="0" distL="114300" distR="114300" simplePos="0" relativeHeight="251660800" behindDoc="0" locked="0" layoutInCell="1" allowOverlap="1" wp14:anchorId="54362DE0" wp14:editId="462490ED">
            <wp:simplePos x="0" y="0"/>
            <wp:positionH relativeFrom="margin">
              <wp:align>center</wp:align>
            </wp:positionH>
            <wp:positionV relativeFrom="paragraph">
              <wp:posOffset>-237490</wp:posOffset>
            </wp:positionV>
            <wp:extent cx="6823031" cy="523875"/>
            <wp:effectExtent l="0" t="0" r="0" b="0"/>
            <wp:wrapNone/>
            <wp:docPr id="110676781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6767816" name="Obraz 110676781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23031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3C6E">
        <w:rPr>
          <w:rFonts w:ascii="Times New Roman" w:hAnsi="Times New Roman"/>
          <w:color w:val="000000"/>
          <w:spacing w:val="-6"/>
          <w:w w:val="105"/>
          <w:sz w:val="24"/>
          <w:lang w:val="pl-PL"/>
        </w:rPr>
        <w:t xml:space="preserve"> </w:t>
      </w:r>
    </w:p>
    <w:p w14:paraId="492E88AF" w14:textId="7E346B66" w:rsidR="00767510" w:rsidRDefault="00EF103C" w:rsidP="00E106B0">
      <w:pPr>
        <w:spacing w:before="144"/>
        <w:ind w:right="36" w:firstLine="708"/>
        <w:jc w:val="right"/>
        <w:rPr>
          <w:rFonts w:ascii="Times New Roman" w:hAnsi="Times New Roman"/>
          <w:color w:val="000000"/>
          <w:spacing w:val="-6"/>
          <w:w w:val="105"/>
          <w:sz w:val="24"/>
          <w:lang w:val="pl-PL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5680" behindDoc="1" locked="0" layoutInCell="1" allowOverlap="1" wp14:anchorId="5CE1AA79" wp14:editId="12358ECA">
                <wp:simplePos x="0" y="0"/>
                <wp:positionH relativeFrom="page">
                  <wp:posOffset>772160</wp:posOffset>
                </wp:positionH>
                <wp:positionV relativeFrom="page">
                  <wp:posOffset>571500</wp:posOffset>
                </wp:positionV>
                <wp:extent cx="1149985" cy="491490"/>
                <wp:effectExtent l="635" t="0" r="1905" b="3810"/>
                <wp:wrapSquare wrapText="bothSides"/>
                <wp:docPr id="1849677986" name="_x0000_s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9985" cy="491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64B259" w14:textId="0AA5F6FF" w:rsidR="00767510" w:rsidRDefault="00767510">
                            <w:pPr>
                              <w:spacing w:after="72"/>
                              <w:jc w:val="center"/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  <w:sz w:val="13"/>
                                <w:lang w:val="pl-PL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E1AA79" id="_x0000_t202" coordsize="21600,21600" o:spt="202" path="m,l,21600r21600,l21600,xe">
                <v:stroke joinstyle="miter"/>
                <v:path gradientshapeok="t" o:connecttype="rect"/>
              </v:shapetype>
              <v:shape id="_x0000_s0" o:spid="_x0000_s1026" type="#_x0000_t202" style="position:absolute;left:0;text-align:left;margin-left:60.8pt;margin-top:45pt;width:90.55pt;height:38.7pt;z-index:-251660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" filled="f" stroked="f">
                <v:textbox inset="0,0,0,0">
                  <w:txbxContent>
                    <w:p w14:paraId="0F64B259" w14:textId="0AA5F6FF" w:rsidR="00767510" w:rsidRDefault="00767510">
                      <w:pPr>
                        <w:spacing w:after="72"/>
                        <w:jc w:val="center"/>
                        <w:rPr>
                          <w:rFonts w:ascii="Arial" w:hAnsi="Arial"/>
                          <w:b/>
                          <w:color w:val="000000"/>
                          <w:spacing w:val="-4"/>
                          <w:sz w:val="13"/>
                          <w:lang w:val="pl-PL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5855BE2B" wp14:editId="7BA1845F">
                <wp:simplePos x="0" y="0"/>
                <wp:positionH relativeFrom="page">
                  <wp:posOffset>2621915</wp:posOffset>
                </wp:positionH>
                <wp:positionV relativeFrom="page">
                  <wp:posOffset>702945</wp:posOffset>
                </wp:positionV>
                <wp:extent cx="1586230" cy="198755"/>
                <wp:effectExtent l="2540" t="0" r="1905" b="3175"/>
                <wp:wrapSquare wrapText="bothSides"/>
                <wp:docPr id="1412032454" name="Text Box -10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6230" cy="198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E59FF8" w14:textId="091BCD77" w:rsidR="00767510" w:rsidRDefault="00767510">
                            <w:pPr>
                              <w:tabs>
                                <w:tab w:val="right" w:pos="2491"/>
                              </w:tabs>
                              <w:spacing w:line="264" w:lineRule="auto"/>
                              <w:rPr>
                                <w:rFonts w:ascii="Arial" w:hAnsi="Arial"/>
                                <w:b/>
                                <w:color w:val="000000"/>
                                <w:spacing w:val="-8"/>
                                <w:sz w:val="13"/>
                                <w:lang w:val="pl-PL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55BE2B" id="Text Box -1023" o:spid="_x0000_s1027" type="#_x0000_t202" style="position:absolute;left:0;text-align:left;margin-left:206.45pt;margin-top:55.35pt;width:124.9pt;height:15.65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" filled="f" stroked="f">
                <v:textbox inset="0,0,0,0">
                  <w:txbxContent>
                    <w:p w14:paraId="4EE59FF8" w14:textId="091BCD77" w:rsidR="00767510" w:rsidRDefault="00767510">
                      <w:pPr>
                        <w:tabs>
                          <w:tab w:val="right" w:pos="2491"/>
                        </w:tabs>
                        <w:spacing w:line="264" w:lineRule="auto"/>
                        <w:rPr>
                          <w:rFonts w:ascii="Arial" w:hAnsi="Arial"/>
                          <w:b/>
                          <w:color w:val="000000"/>
                          <w:spacing w:val="-8"/>
                          <w:sz w:val="13"/>
                          <w:lang w:val="pl-PL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6C6D6C22" wp14:editId="236721BA">
                <wp:simplePos x="0" y="0"/>
                <wp:positionH relativeFrom="page">
                  <wp:posOffset>5454015</wp:posOffset>
                </wp:positionH>
                <wp:positionV relativeFrom="page">
                  <wp:posOffset>650240</wp:posOffset>
                </wp:positionV>
                <wp:extent cx="1341755" cy="233680"/>
                <wp:effectExtent l="0" t="2540" r="0" b="1905"/>
                <wp:wrapSquare wrapText="bothSides"/>
                <wp:docPr id="88484424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1755" cy="233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FE4805" w14:textId="36C6E3B9" w:rsidR="00767510" w:rsidRDefault="00767510">
                            <w:pPr>
                              <w:rPr>
                                <w:rFonts w:ascii="Tahoma" w:hAnsi="Tahoma"/>
                                <w:b/>
                                <w:color w:val="CE4650"/>
                                <w:spacing w:val="-14"/>
                                <w:sz w:val="30"/>
                                <w:lang w:val="pl-PL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6D6C22" id="Text Box 4" o:spid="_x0000_s1028" type="#_x0000_t202" style="position:absolute;left:0;text-align:left;margin-left:429.45pt;margin-top:51.2pt;width:105.65pt;height:18.4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" filled="f" stroked="f">
                <v:textbox inset="0,0,0,0">
                  <w:txbxContent>
                    <w:p w14:paraId="05FE4805" w14:textId="36C6E3B9" w:rsidR="00767510" w:rsidRDefault="00767510">
                      <w:pPr>
                        <w:rPr>
                          <w:rFonts w:ascii="Tahoma" w:hAnsi="Tahoma"/>
                          <w:b/>
                          <w:color w:val="CE4650"/>
                          <w:spacing w:val="-14"/>
                          <w:sz w:val="30"/>
                          <w:lang w:val="pl-PL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E106B0">
        <w:rPr>
          <w:rFonts w:ascii="Times New Roman" w:hAnsi="Times New Roman"/>
          <w:color w:val="000000"/>
          <w:spacing w:val="-6"/>
          <w:w w:val="105"/>
          <w:sz w:val="24"/>
          <w:lang w:val="pl-PL"/>
        </w:rPr>
        <w:t>Jadów</w:t>
      </w:r>
      <w:r>
        <w:rPr>
          <w:rFonts w:ascii="Times New Roman" w:hAnsi="Times New Roman"/>
          <w:color w:val="000000"/>
          <w:spacing w:val="-6"/>
          <w:w w:val="105"/>
          <w:sz w:val="24"/>
          <w:lang w:val="pl-PL"/>
        </w:rPr>
        <w:t xml:space="preserve">, dnia </w:t>
      </w:r>
      <w:r w:rsidR="00B613C4">
        <w:rPr>
          <w:rFonts w:ascii="Times New Roman" w:hAnsi="Times New Roman"/>
          <w:color w:val="000000"/>
          <w:spacing w:val="-6"/>
          <w:w w:val="105"/>
          <w:sz w:val="24"/>
          <w:lang w:val="pl-PL"/>
        </w:rPr>
        <w:t>11</w:t>
      </w:r>
      <w:r>
        <w:rPr>
          <w:rFonts w:ascii="Times New Roman" w:hAnsi="Times New Roman"/>
          <w:color w:val="000000"/>
          <w:spacing w:val="-6"/>
          <w:w w:val="105"/>
          <w:sz w:val="24"/>
          <w:lang w:val="pl-PL"/>
        </w:rPr>
        <w:t xml:space="preserve"> </w:t>
      </w:r>
      <w:r w:rsidR="00B613C4">
        <w:rPr>
          <w:rFonts w:ascii="Times New Roman" w:hAnsi="Times New Roman"/>
          <w:color w:val="000000"/>
          <w:spacing w:val="-6"/>
          <w:w w:val="105"/>
          <w:sz w:val="24"/>
          <w:lang w:val="pl-PL"/>
        </w:rPr>
        <w:t>marca</w:t>
      </w:r>
      <w:r>
        <w:rPr>
          <w:rFonts w:ascii="Times New Roman" w:hAnsi="Times New Roman"/>
          <w:color w:val="000000"/>
          <w:spacing w:val="-6"/>
          <w:w w:val="105"/>
          <w:sz w:val="24"/>
          <w:lang w:val="pl-PL"/>
        </w:rPr>
        <w:t xml:space="preserve"> 202</w:t>
      </w:r>
      <w:r w:rsidR="00B613C4">
        <w:rPr>
          <w:rFonts w:ascii="Times New Roman" w:hAnsi="Times New Roman"/>
          <w:color w:val="000000"/>
          <w:spacing w:val="-6"/>
          <w:w w:val="105"/>
          <w:sz w:val="24"/>
          <w:lang w:val="pl-PL"/>
        </w:rPr>
        <w:t>6</w:t>
      </w:r>
      <w:r>
        <w:rPr>
          <w:rFonts w:ascii="Times New Roman" w:hAnsi="Times New Roman"/>
          <w:color w:val="000000"/>
          <w:spacing w:val="-6"/>
          <w:w w:val="105"/>
          <w:sz w:val="24"/>
          <w:lang w:val="pl-PL"/>
        </w:rPr>
        <w:t xml:space="preserve"> r.</w:t>
      </w:r>
    </w:p>
    <w:p w14:paraId="193E74BF" w14:textId="3AE356DD" w:rsidR="00767510" w:rsidRDefault="00000000">
      <w:pPr>
        <w:spacing w:line="208" w:lineRule="auto"/>
        <w:rPr>
          <w:rFonts w:ascii="Times New Roman" w:hAnsi="Times New Roman"/>
          <w:color w:val="000000"/>
          <w:spacing w:val="-2"/>
          <w:w w:val="105"/>
          <w:sz w:val="24"/>
          <w:lang w:val="pl-PL"/>
        </w:rPr>
      </w:pPr>
      <w:r>
        <w:rPr>
          <w:rFonts w:ascii="Times New Roman" w:hAnsi="Times New Roman"/>
          <w:color w:val="000000"/>
          <w:spacing w:val="-2"/>
          <w:w w:val="105"/>
          <w:sz w:val="24"/>
          <w:lang w:val="pl-PL"/>
        </w:rPr>
        <w:t>E</w:t>
      </w:r>
      <w:r w:rsidR="006F6233">
        <w:rPr>
          <w:rFonts w:ascii="Times New Roman" w:hAnsi="Times New Roman"/>
          <w:color w:val="000000"/>
          <w:spacing w:val="-2"/>
          <w:w w:val="105"/>
          <w:sz w:val="24"/>
          <w:lang w:val="pl-PL"/>
        </w:rPr>
        <w:t>D</w:t>
      </w:r>
      <w:r>
        <w:rPr>
          <w:rFonts w:ascii="Times New Roman" w:hAnsi="Times New Roman"/>
          <w:color w:val="000000"/>
          <w:spacing w:val="-2"/>
          <w:w w:val="105"/>
          <w:sz w:val="24"/>
          <w:lang w:val="pl-PL"/>
        </w:rPr>
        <w:t>.</w:t>
      </w:r>
      <w:r w:rsidR="00B613C4">
        <w:rPr>
          <w:rFonts w:ascii="Times New Roman" w:hAnsi="Times New Roman"/>
          <w:color w:val="000000"/>
          <w:spacing w:val="-2"/>
          <w:w w:val="105"/>
          <w:sz w:val="24"/>
          <w:lang w:val="pl-PL"/>
        </w:rPr>
        <w:t>1</w:t>
      </w:r>
      <w:r w:rsidR="005D671A">
        <w:rPr>
          <w:rFonts w:ascii="Times New Roman" w:hAnsi="Times New Roman"/>
          <w:color w:val="000000"/>
          <w:spacing w:val="-2"/>
          <w:w w:val="105"/>
          <w:sz w:val="24"/>
          <w:lang w:val="pl-PL"/>
        </w:rPr>
        <w:t>.</w:t>
      </w:r>
      <w:r>
        <w:rPr>
          <w:rFonts w:ascii="Times New Roman" w:hAnsi="Times New Roman"/>
          <w:color w:val="000000"/>
          <w:spacing w:val="-2"/>
          <w:w w:val="105"/>
          <w:sz w:val="24"/>
          <w:lang w:val="pl-PL"/>
        </w:rPr>
        <w:t>202</w:t>
      </w:r>
      <w:r w:rsidR="00B613C4">
        <w:rPr>
          <w:rFonts w:ascii="Times New Roman" w:hAnsi="Times New Roman"/>
          <w:color w:val="000000"/>
          <w:spacing w:val="-2"/>
          <w:w w:val="105"/>
          <w:sz w:val="24"/>
          <w:lang w:val="pl-PL"/>
        </w:rPr>
        <w:t>6</w:t>
      </w:r>
      <w:r>
        <w:rPr>
          <w:rFonts w:ascii="Times New Roman" w:hAnsi="Times New Roman"/>
          <w:color w:val="000000"/>
          <w:spacing w:val="-2"/>
          <w:w w:val="105"/>
          <w:sz w:val="24"/>
          <w:lang w:val="pl-PL"/>
        </w:rPr>
        <w:t>.</w:t>
      </w:r>
      <w:r w:rsidR="005D671A">
        <w:rPr>
          <w:rFonts w:ascii="Times New Roman" w:hAnsi="Times New Roman"/>
          <w:color w:val="000000"/>
          <w:spacing w:val="-2"/>
          <w:w w:val="105"/>
          <w:sz w:val="24"/>
          <w:lang w:val="pl-PL"/>
        </w:rPr>
        <w:t>WK</w:t>
      </w:r>
    </w:p>
    <w:p w14:paraId="0C118EB1" w14:textId="77777777" w:rsidR="00767510" w:rsidRDefault="00000000">
      <w:pPr>
        <w:spacing w:before="612" w:line="211" w:lineRule="auto"/>
        <w:jc w:val="center"/>
        <w:rPr>
          <w:rFonts w:ascii="Times New Roman" w:hAnsi="Times New Roman"/>
          <w:b/>
          <w:color w:val="000000"/>
          <w:w w:val="105"/>
          <w:sz w:val="23"/>
          <w:lang w:val="pl-PL"/>
        </w:rPr>
      </w:pPr>
      <w:r>
        <w:rPr>
          <w:rFonts w:ascii="Times New Roman" w:hAnsi="Times New Roman"/>
          <w:b/>
          <w:color w:val="000000"/>
          <w:w w:val="105"/>
          <w:sz w:val="23"/>
          <w:lang w:val="pl-PL"/>
        </w:rPr>
        <w:t>ZAPYTANIE OFERTOWE</w:t>
      </w:r>
    </w:p>
    <w:p w14:paraId="189BE4D6" w14:textId="6B3904ED" w:rsidR="00767510" w:rsidRDefault="00000000">
      <w:pPr>
        <w:spacing w:before="540" w:line="278" w:lineRule="auto"/>
        <w:ind w:firstLine="720"/>
        <w:jc w:val="both"/>
        <w:rPr>
          <w:rFonts w:ascii="Times New Roman" w:hAnsi="Times New Roman"/>
          <w:color w:val="000000"/>
          <w:spacing w:val="-1"/>
          <w:w w:val="105"/>
          <w:sz w:val="24"/>
          <w:lang w:val="pl-PL"/>
        </w:rPr>
      </w:pPr>
      <w:r>
        <w:rPr>
          <w:rFonts w:ascii="Times New Roman" w:hAnsi="Times New Roman"/>
          <w:color w:val="000000"/>
          <w:spacing w:val="-1"/>
          <w:w w:val="105"/>
          <w:sz w:val="24"/>
          <w:lang w:val="pl-PL"/>
        </w:rPr>
        <w:t xml:space="preserve">Gmina </w:t>
      </w:r>
      <w:r w:rsidR="006F6233">
        <w:rPr>
          <w:rFonts w:ascii="Times New Roman" w:hAnsi="Times New Roman"/>
          <w:color w:val="000000"/>
          <w:spacing w:val="-1"/>
          <w:w w:val="105"/>
          <w:sz w:val="24"/>
          <w:lang w:val="pl-PL"/>
        </w:rPr>
        <w:t>Jadów</w:t>
      </w:r>
      <w:r>
        <w:rPr>
          <w:rFonts w:ascii="Times New Roman" w:hAnsi="Times New Roman"/>
          <w:color w:val="000000"/>
          <w:spacing w:val="-1"/>
          <w:w w:val="105"/>
          <w:sz w:val="24"/>
          <w:lang w:val="pl-PL"/>
        </w:rPr>
        <w:t xml:space="preserve"> zaprasza do złożenia ofert cenowych na wykonanie zadania pn.. </w:t>
      </w:r>
      <w:r>
        <w:rPr>
          <w:rFonts w:ascii="Times New Roman" w:hAnsi="Times New Roman"/>
          <w:b/>
          <w:color w:val="000000"/>
          <w:spacing w:val="6"/>
          <w:w w:val="105"/>
          <w:sz w:val="23"/>
          <w:lang w:val="pl-PL"/>
        </w:rPr>
        <w:t xml:space="preserve">„Wykonanie </w:t>
      </w:r>
      <w:r w:rsidR="002842AF">
        <w:rPr>
          <w:rFonts w:ascii="Times New Roman" w:hAnsi="Times New Roman"/>
          <w:b/>
          <w:color w:val="000000"/>
          <w:spacing w:val="6"/>
          <w:w w:val="105"/>
          <w:sz w:val="23"/>
          <w:lang w:val="pl-PL"/>
        </w:rPr>
        <w:t>audytów energetycznych</w:t>
      </w:r>
      <w:r>
        <w:rPr>
          <w:rFonts w:ascii="Times New Roman" w:hAnsi="Times New Roman"/>
          <w:b/>
          <w:color w:val="000000"/>
          <w:spacing w:val="6"/>
          <w:w w:val="105"/>
          <w:sz w:val="23"/>
          <w:lang w:val="pl-PL"/>
        </w:rPr>
        <w:t xml:space="preserve"> budynków położonych na terenie gminy </w:t>
      </w:r>
      <w:r w:rsidR="006F6233">
        <w:rPr>
          <w:rFonts w:ascii="Times New Roman" w:hAnsi="Times New Roman"/>
          <w:b/>
          <w:color w:val="000000"/>
          <w:spacing w:val="-7"/>
          <w:w w:val="105"/>
          <w:sz w:val="23"/>
          <w:lang w:val="pl-PL"/>
        </w:rPr>
        <w:t>Jadów</w:t>
      </w:r>
      <w:r>
        <w:rPr>
          <w:rFonts w:ascii="Times New Roman" w:hAnsi="Times New Roman"/>
          <w:b/>
          <w:color w:val="000000"/>
          <w:spacing w:val="-7"/>
          <w:w w:val="105"/>
          <w:sz w:val="23"/>
          <w:lang w:val="pl-PL"/>
        </w:rPr>
        <w:t xml:space="preserve">" </w:t>
      </w:r>
      <w:r>
        <w:rPr>
          <w:rFonts w:ascii="Times New Roman" w:hAnsi="Times New Roman"/>
          <w:color w:val="000000"/>
          <w:spacing w:val="-7"/>
          <w:w w:val="105"/>
          <w:sz w:val="24"/>
          <w:lang w:val="pl-PL"/>
        </w:rPr>
        <w:t xml:space="preserve">w ramach projektu pn. „Mazowsze bez smogu" współfinansowanego ze środków Unii Europejskiej realizowanego w ramach Programu Fundusze Europejskie dla Mazowsza na </w:t>
      </w:r>
      <w:r>
        <w:rPr>
          <w:rFonts w:ascii="Times New Roman" w:hAnsi="Times New Roman"/>
          <w:color w:val="000000"/>
          <w:spacing w:val="-6"/>
          <w:w w:val="105"/>
          <w:sz w:val="24"/>
          <w:lang w:val="pl-PL"/>
        </w:rPr>
        <w:t>lata 2021-2027.</w:t>
      </w:r>
    </w:p>
    <w:p w14:paraId="2FA692A0" w14:textId="77777777" w:rsidR="00767510" w:rsidRDefault="00000000">
      <w:pPr>
        <w:spacing w:before="288"/>
        <w:rPr>
          <w:rFonts w:ascii="Times New Roman" w:hAnsi="Times New Roman"/>
          <w:b/>
          <w:color w:val="000000"/>
          <w:spacing w:val="2"/>
          <w:w w:val="105"/>
          <w:sz w:val="23"/>
          <w:lang w:val="pl-PL"/>
        </w:rPr>
      </w:pPr>
      <w:r>
        <w:rPr>
          <w:rFonts w:ascii="Times New Roman" w:hAnsi="Times New Roman"/>
          <w:b/>
          <w:color w:val="000000"/>
          <w:spacing w:val="2"/>
          <w:w w:val="105"/>
          <w:sz w:val="23"/>
          <w:lang w:val="pl-PL"/>
        </w:rPr>
        <w:t>L Nazwa i adres Zamawiającego.</w:t>
      </w:r>
    </w:p>
    <w:p w14:paraId="2453D666" w14:textId="173E5417" w:rsidR="00767510" w:rsidRDefault="006F6233">
      <w:pPr>
        <w:spacing w:before="36" w:line="204" w:lineRule="auto"/>
        <w:ind w:left="360"/>
        <w:rPr>
          <w:rFonts w:ascii="Times New Roman" w:hAnsi="Times New Roman"/>
          <w:color w:val="000000"/>
          <w:spacing w:val="-8"/>
          <w:w w:val="105"/>
          <w:sz w:val="24"/>
          <w:lang w:val="pl-PL"/>
        </w:rPr>
      </w:pPr>
      <w:r>
        <w:rPr>
          <w:rFonts w:ascii="Times New Roman" w:hAnsi="Times New Roman"/>
          <w:color w:val="000000"/>
          <w:spacing w:val="-8"/>
          <w:w w:val="105"/>
          <w:sz w:val="24"/>
          <w:lang w:val="pl-PL"/>
        </w:rPr>
        <w:t>Gmina Jadów</w:t>
      </w:r>
    </w:p>
    <w:p w14:paraId="3F54CB77" w14:textId="4CA8D44D" w:rsidR="00767510" w:rsidRDefault="00000000">
      <w:pPr>
        <w:spacing w:before="72"/>
        <w:ind w:left="360"/>
        <w:rPr>
          <w:rFonts w:ascii="Times New Roman" w:hAnsi="Times New Roman"/>
          <w:color w:val="000000"/>
          <w:spacing w:val="-6"/>
          <w:w w:val="105"/>
          <w:sz w:val="24"/>
          <w:lang w:val="pl-PL"/>
        </w:rPr>
      </w:pPr>
      <w:r>
        <w:rPr>
          <w:rFonts w:ascii="Times New Roman" w:hAnsi="Times New Roman"/>
          <w:color w:val="000000"/>
          <w:spacing w:val="-6"/>
          <w:w w:val="105"/>
          <w:sz w:val="24"/>
          <w:lang w:val="pl-PL"/>
        </w:rPr>
        <w:t xml:space="preserve">ul. </w:t>
      </w:r>
      <w:r w:rsidR="006F6233">
        <w:rPr>
          <w:rFonts w:ascii="Times New Roman" w:hAnsi="Times New Roman"/>
          <w:color w:val="000000"/>
          <w:spacing w:val="-6"/>
          <w:w w:val="105"/>
          <w:sz w:val="24"/>
          <w:lang w:val="pl-PL"/>
        </w:rPr>
        <w:t>Jana Pawła II 17</w:t>
      </w:r>
    </w:p>
    <w:p w14:paraId="330E67DA" w14:textId="1CE32637" w:rsidR="00767510" w:rsidRDefault="00000000">
      <w:pPr>
        <w:spacing w:before="72" w:line="206" w:lineRule="auto"/>
        <w:ind w:left="360"/>
        <w:rPr>
          <w:rFonts w:ascii="Times New Roman" w:hAnsi="Times New Roman"/>
          <w:color w:val="000000"/>
          <w:spacing w:val="-6"/>
          <w:w w:val="105"/>
          <w:sz w:val="24"/>
          <w:lang w:val="pl-PL"/>
        </w:rPr>
      </w:pPr>
      <w:r>
        <w:rPr>
          <w:rFonts w:ascii="Times New Roman" w:hAnsi="Times New Roman"/>
          <w:color w:val="000000"/>
          <w:spacing w:val="-6"/>
          <w:w w:val="105"/>
          <w:sz w:val="24"/>
          <w:lang w:val="pl-PL"/>
        </w:rPr>
        <w:t>0</w:t>
      </w:r>
      <w:r w:rsidR="006F6233">
        <w:rPr>
          <w:rFonts w:ascii="Times New Roman" w:hAnsi="Times New Roman"/>
          <w:color w:val="000000"/>
          <w:spacing w:val="-6"/>
          <w:w w:val="105"/>
          <w:sz w:val="24"/>
          <w:lang w:val="pl-PL"/>
        </w:rPr>
        <w:t>5-280 Jadów</w:t>
      </w:r>
    </w:p>
    <w:p w14:paraId="4AB2E4F2" w14:textId="1762D7F6" w:rsidR="00767510" w:rsidRDefault="00000000">
      <w:pPr>
        <w:spacing w:before="72" w:line="206" w:lineRule="auto"/>
        <w:ind w:left="288"/>
        <w:rPr>
          <w:rFonts w:ascii="Times New Roman" w:hAnsi="Times New Roman"/>
          <w:color w:val="000000"/>
          <w:spacing w:val="-6"/>
          <w:w w:val="105"/>
          <w:sz w:val="24"/>
          <w:lang w:val="pl-PL"/>
        </w:rPr>
      </w:pPr>
      <w:r>
        <w:rPr>
          <w:rFonts w:ascii="Times New Roman" w:hAnsi="Times New Roman"/>
          <w:color w:val="000000"/>
          <w:spacing w:val="-6"/>
          <w:w w:val="105"/>
          <w:sz w:val="24"/>
          <w:lang w:val="pl-PL"/>
        </w:rPr>
        <w:t xml:space="preserve">NIP </w:t>
      </w:r>
      <w:r w:rsidR="006F6233" w:rsidRPr="00E106B0">
        <w:rPr>
          <w:rFonts w:ascii="Times New Roman" w:hAnsi="Times New Roman"/>
          <w:color w:val="000000"/>
          <w:spacing w:val="-6"/>
          <w:w w:val="105"/>
          <w:sz w:val="24"/>
          <w:lang w:val="pl-PL"/>
        </w:rPr>
        <w:t>125-13-34-791</w:t>
      </w:r>
    </w:p>
    <w:p w14:paraId="4C05EE15" w14:textId="77777777" w:rsidR="00767510" w:rsidRDefault="00000000">
      <w:pPr>
        <w:spacing w:before="108"/>
        <w:rPr>
          <w:rFonts w:ascii="Times New Roman" w:hAnsi="Times New Roman"/>
          <w:b/>
          <w:color w:val="000000"/>
          <w:w w:val="105"/>
          <w:sz w:val="23"/>
          <w:lang w:val="pl-PL"/>
        </w:rPr>
      </w:pPr>
      <w:r>
        <w:rPr>
          <w:rFonts w:ascii="Times New Roman" w:hAnsi="Times New Roman"/>
          <w:b/>
          <w:color w:val="000000"/>
          <w:w w:val="105"/>
          <w:sz w:val="23"/>
          <w:lang w:val="pl-PL"/>
        </w:rPr>
        <w:t>II. Opis przedmiotu zamówienia.</w:t>
      </w:r>
    </w:p>
    <w:p w14:paraId="1A8B7120" w14:textId="6D00A71F" w:rsidR="00767510" w:rsidRDefault="00000000">
      <w:pPr>
        <w:numPr>
          <w:ilvl w:val="0"/>
          <w:numId w:val="1"/>
        </w:numPr>
        <w:tabs>
          <w:tab w:val="clear" w:pos="360"/>
          <w:tab w:val="decimal" w:pos="432"/>
        </w:tabs>
        <w:spacing w:line="276" w:lineRule="auto"/>
        <w:ind w:left="432" w:hanging="360"/>
        <w:jc w:val="both"/>
        <w:rPr>
          <w:rFonts w:ascii="Times New Roman" w:hAnsi="Times New Roman"/>
          <w:color w:val="000000"/>
          <w:spacing w:val="5"/>
          <w:w w:val="105"/>
          <w:sz w:val="24"/>
          <w:lang w:val="pl-PL"/>
        </w:rPr>
      </w:pPr>
      <w:r>
        <w:rPr>
          <w:rFonts w:ascii="Times New Roman" w:hAnsi="Times New Roman"/>
          <w:color w:val="000000"/>
          <w:spacing w:val="5"/>
          <w:w w:val="105"/>
          <w:sz w:val="24"/>
          <w:lang w:val="pl-PL"/>
        </w:rPr>
        <w:t xml:space="preserve">Przedmiotem zamówienia jest realizacja zadania pn. </w:t>
      </w:r>
      <w:r>
        <w:rPr>
          <w:rFonts w:ascii="Times New Roman" w:hAnsi="Times New Roman"/>
          <w:b/>
          <w:color w:val="000000"/>
          <w:spacing w:val="5"/>
          <w:w w:val="105"/>
          <w:sz w:val="23"/>
          <w:lang w:val="pl-PL"/>
        </w:rPr>
        <w:t xml:space="preserve">„Wykonanie </w:t>
      </w:r>
      <w:r w:rsidR="002842AF">
        <w:rPr>
          <w:rFonts w:ascii="Times New Roman" w:hAnsi="Times New Roman"/>
          <w:b/>
          <w:color w:val="000000"/>
          <w:spacing w:val="6"/>
          <w:w w:val="105"/>
          <w:sz w:val="23"/>
          <w:lang w:val="pl-PL"/>
        </w:rPr>
        <w:t xml:space="preserve">audytów energetycznych </w:t>
      </w:r>
      <w:r>
        <w:rPr>
          <w:rFonts w:ascii="Times New Roman" w:hAnsi="Times New Roman"/>
          <w:b/>
          <w:color w:val="000000"/>
          <w:spacing w:val="-8"/>
          <w:w w:val="105"/>
          <w:sz w:val="23"/>
          <w:lang w:val="pl-PL"/>
        </w:rPr>
        <w:t xml:space="preserve">budynków położonych na terenie gminy </w:t>
      </w:r>
      <w:r w:rsidR="006F6233">
        <w:rPr>
          <w:rFonts w:ascii="Times New Roman" w:hAnsi="Times New Roman"/>
          <w:b/>
          <w:color w:val="000000"/>
          <w:spacing w:val="-8"/>
          <w:w w:val="105"/>
          <w:sz w:val="23"/>
          <w:lang w:val="pl-PL"/>
        </w:rPr>
        <w:t>Jadów</w:t>
      </w:r>
      <w:r>
        <w:rPr>
          <w:rFonts w:ascii="Times New Roman" w:hAnsi="Times New Roman"/>
          <w:b/>
          <w:color w:val="000000"/>
          <w:spacing w:val="-8"/>
          <w:w w:val="105"/>
          <w:sz w:val="23"/>
          <w:lang w:val="pl-PL"/>
        </w:rPr>
        <w:t xml:space="preserve">". </w:t>
      </w:r>
      <w:r>
        <w:rPr>
          <w:rFonts w:ascii="Times New Roman" w:hAnsi="Times New Roman"/>
          <w:color w:val="000000"/>
          <w:spacing w:val="-8"/>
          <w:w w:val="105"/>
          <w:sz w:val="24"/>
          <w:lang w:val="pl-PL"/>
        </w:rPr>
        <w:t xml:space="preserve">Szacowana liczba </w:t>
      </w:r>
      <w:r>
        <w:rPr>
          <w:rFonts w:ascii="Times New Roman" w:hAnsi="Times New Roman"/>
          <w:color w:val="000000"/>
          <w:spacing w:val="3"/>
          <w:w w:val="105"/>
          <w:sz w:val="24"/>
          <w:lang w:val="pl-PL"/>
        </w:rPr>
        <w:t xml:space="preserve">planowanych przeglądów kominiarskich wynosi </w:t>
      </w:r>
      <w:r w:rsidR="00B613C4">
        <w:rPr>
          <w:rFonts w:ascii="Times New Roman" w:hAnsi="Times New Roman"/>
          <w:color w:val="000000"/>
          <w:spacing w:val="3"/>
          <w:w w:val="105"/>
          <w:sz w:val="24"/>
          <w:lang w:val="pl-PL"/>
        </w:rPr>
        <w:t>6</w:t>
      </w:r>
      <w:r w:rsidR="002842AF">
        <w:rPr>
          <w:rFonts w:ascii="Times New Roman" w:hAnsi="Times New Roman"/>
          <w:color w:val="000000"/>
          <w:spacing w:val="3"/>
          <w:w w:val="105"/>
          <w:sz w:val="24"/>
          <w:lang w:val="pl-PL"/>
        </w:rPr>
        <w:t>0</w:t>
      </w:r>
      <w:r>
        <w:rPr>
          <w:rFonts w:ascii="Times New Roman" w:hAnsi="Times New Roman"/>
          <w:color w:val="000000"/>
          <w:spacing w:val="3"/>
          <w:w w:val="105"/>
          <w:sz w:val="24"/>
          <w:lang w:val="pl-PL"/>
        </w:rPr>
        <w:t xml:space="preserve"> w 202</w:t>
      </w:r>
      <w:r w:rsidR="00B613C4">
        <w:rPr>
          <w:rFonts w:ascii="Times New Roman" w:hAnsi="Times New Roman"/>
          <w:color w:val="000000"/>
          <w:spacing w:val="3"/>
          <w:w w:val="105"/>
          <w:sz w:val="24"/>
          <w:lang w:val="pl-PL"/>
        </w:rPr>
        <w:t>6</w:t>
      </w:r>
      <w:r>
        <w:rPr>
          <w:rFonts w:ascii="Times New Roman" w:hAnsi="Times New Roman"/>
          <w:color w:val="000000"/>
          <w:spacing w:val="3"/>
          <w:w w:val="105"/>
          <w:sz w:val="24"/>
          <w:lang w:val="pl-PL"/>
        </w:rPr>
        <w:t xml:space="preserve"> roku. </w:t>
      </w:r>
      <w:r w:rsidR="005D671A">
        <w:rPr>
          <w:rFonts w:ascii="Times New Roman" w:hAnsi="Times New Roman"/>
          <w:color w:val="000000"/>
          <w:spacing w:val="3"/>
          <w:w w:val="105"/>
          <w:sz w:val="24"/>
          <w:lang w:val="pl-PL"/>
        </w:rPr>
        <w:t xml:space="preserve">W przypadku niewykorzystania całej puli środków dopuszcza się powiększenia liczby planowanych przeglądów kominiarskich. </w:t>
      </w:r>
      <w:r>
        <w:rPr>
          <w:rFonts w:ascii="Times New Roman" w:hAnsi="Times New Roman"/>
          <w:color w:val="000000"/>
          <w:spacing w:val="3"/>
          <w:w w:val="105"/>
          <w:sz w:val="24"/>
          <w:lang w:val="pl-PL"/>
        </w:rPr>
        <w:t xml:space="preserve">W przypadku zaoszczędzenia środków jest możliwość zwiększenia planowanych </w:t>
      </w:r>
      <w:r w:rsidR="006C72DE">
        <w:rPr>
          <w:rFonts w:ascii="Times New Roman" w:hAnsi="Times New Roman"/>
          <w:color w:val="000000"/>
          <w:spacing w:val="3"/>
          <w:w w:val="105"/>
          <w:sz w:val="24"/>
          <w:lang w:val="pl-PL"/>
        </w:rPr>
        <w:t>audytów energetycznych</w:t>
      </w:r>
      <w:r>
        <w:rPr>
          <w:rFonts w:ascii="Times New Roman" w:hAnsi="Times New Roman"/>
          <w:color w:val="000000"/>
          <w:spacing w:val="-6"/>
          <w:w w:val="105"/>
          <w:sz w:val="24"/>
          <w:lang w:val="pl-PL"/>
        </w:rPr>
        <w:t xml:space="preserve"> o 50%.</w:t>
      </w:r>
    </w:p>
    <w:p w14:paraId="727F95C4" w14:textId="77777777" w:rsidR="00767510" w:rsidRDefault="00000000">
      <w:pPr>
        <w:numPr>
          <w:ilvl w:val="0"/>
          <w:numId w:val="1"/>
        </w:numPr>
        <w:tabs>
          <w:tab w:val="clear" w:pos="360"/>
          <w:tab w:val="decimal" w:pos="432"/>
        </w:tabs>
        <w:spacing w:before="72"/>
        <w:ind w:left="432" w:hanging="360"/>
        <w:jc w:val="both"/>
        <w:rPr>
          <w:rFonts w:ascii="Times New Roman" w:hAnsi="Times New Roman"/>
          <w:color w:val="000000"/>
          <w:spacing w:val="6"/>
          <w:w w:val="105"/>
          <w:sz w:val="24"/>
          <w:lang w:val="pl-PL"/>
        </w:rPr>
      </w:pPr>
      <w:r>
        <w:rPr>
          <w:rFonts w:ascii="Times New Roman" w:hAnsi="Times New Roman"/>
          <w:color w:val="000000"/>
          <w:spacing w:val="6"/>
          <w:w w:val="105"/>
          <w:sz w:val="24"/>
          <w:lang w:val="pl-PL"/>
        </w:rPr>
        <w:t>Szczegóły realizacji zadania.</w:t>
      </w:r>
    </w:p>
    <w:p w14:paraId="23A16270" w14:textId="15E776A6" w:rsidR="00767510" w:rsidRDefault="00000000">
      <w:pPr>
        <w:spacing w:line="276" w:lineRule="auto"/>
        <w:ind w:left="360"/>
        <w:jc w:val="both"/>
        <w:rPr>
          <w:rFonts w:ascii="Times New Roman" w:hAnsi="Times New Roman"/>
          <w:color w:val="000000"/>
          <w:spacing w:val="-5"/>
          <w:w w:val="105"/>
          <w:sz w:val="24"/>
          <w:lang w:val="pl-PL"/>
        </w:rPr>
      </w:pPr>
      <w:r>
        <w:rPr>
          <w:rFonts w:ascii="Times New Roman" w:hAnsi="Times New Roman"/>
          <w:color w:val="000000"/>
          <w:spacing w:val="-5"/>
          <w:w w:val="105"/>
          <w:sz w:val="24"/>
          <w:lang w:val="pl-PL"/>
        </w:rPr>
        <w:t xml:space="preserve">W ramach realizacji zadania Wykonawca zobowiąże się wykonać </w:t>
      </w:r>
      <w:r w:rsidR="006C72DE">
        <w:rPr>
          <w:rFonts w:ascii="Times New Roman" w:hAnsi="Times New Roman"/>
          <w:color w:val="000000"/>
          <w:spacing w:val="-5"/>
          <w:w w:val="105"/>
          <w:sz w:val="24"/>
          <w:lang w:val="pl-PL"/>
        </w:rPr>
        <w:t>audyty energetyczne</w:t>
      </w:r>
      <w:r>
        <w:rPr>
          <w:rFonts w:ascii="Times New Roman" w:hAnsi="Times New Roman"/>
          <w:color w:val="000000"/>
          <w:spacing w:val="-5"/>
          <w:w w:val="105"/>
          <w:sz w:val="24"/>
          <w:lang w:val="pl-PL"/>
        </w:rPr>
        <w:t xml:space="preserve"> </w:t>
      </w:r>
      <w:r>
        <w:rPr>
          <w:rFonts w:ascii="Times New Roman" w:hAnsi="Times New Roman"/>
          <w:color w:val="000000"/>
          <w:w w:val="105"/>
          <w:sz w:val="24"/>
          <w:lang w:val="pl-PL"/>
        </w:rPr>
        <w:t xml:space="preserve">w wybranych budynkach mieszkalnych położonych na terenie Gminy </w:t>
      </w:r>
      <w:r w:rsidR="006F6233">
        <w:rPr>
          <w:rFonts w:ascii="Times New Roman" w:hAnsi="Times New Roman"/>
          <w:color w:val="000000"/>
          <w:w w:val="105"/>
          <w:sz w:val="24"/>
          <w:lang w:val="pl-PL"/>
        </w:rPr>
        <w:t>Jadów</w:t>
      </w:r>
      <w:r>
        <w:rPr>
          <w:rFonts w:ascii="Times New Roman" w:hAnsi="Times New Roman"/>
          <w:color w:val="000000"/>
          <w:w w:val="105"/>
          <w:sz w:val="24"/>
          <w:lang w:val="pl-PL"/>
        </w:rPr>
        <w:t xml:space="preserve">. </w:t>
      </w:r>
      <w:r>
        <w:rPr>
          <w:rFonts w:ascii="Times New Roman" w:hAnsi="Times New Roman"/>
          <w:color w:val="000000"/>
          <w:spacing w:val="-4"/>
          <w:w w:val="105"/>
          <w:sz w:val="24"/>
          <w:lang w:val="pl-PL"/>
        </w:rPr>
        <w:t>Szczegółowy zakres zadania:</w:t>
      </w:r>
    </w:p>
    <w:p w14:paraId="198A0A4A" w14:textId="6F62F116" w:rsidR="001B7003" w:rsidRPr="001B7003" w:rsidRDefault="001B7003" w:rsidP="001B7003">
      <w:pPr>
        <w:pStyle w:val="Akapitzlist"/>
        <w:numPr>
          <w:ilvl w:val="0"/>
          <w:numId w:val="6"/>
        </w:numPr>
        <w:rPr>
          <w:rFonts w:ascii="Times New Roman" w:hAnsi="Times New Roman"/>
          <w:color w:val="000000"/>
          <w:spacing w:val="-2"/>
          <w:w w:val="105"/>
          <w:sz w:val="24"/>
        </w:rPr>
      </w:pPr>
      <w:r w:rsidRPr="001B7003">
        <w:rPr>
          <w:rFonts w:ascii="Times New Roman" w:hAnsi="Times New Roman"/>
          <w:color w:val="000000"/>
          <w:spacing w:val="-2"/>
          <w:w w:val="105"/>
          <w:sz w:val="24"/>
        </w:rPr>
        <w:t>Inwentaryzacja energetyczna budynku,</w:t>
      </w:r>
    </w:p>
    <w:p w14:paraId="5FB968AF" w14:textId="2FCACF44" w:rsidR="001B7003" w:rsidRPr="001B7003" w:rsidRDefault="001B7003" w:rsidP="001B7003">
      <w:pPr>
        <w:pStyle w:val="Akapitzlist"/>
        <w:numPr>
          <w:ilvl w:val="0"/>
          <w:numId w:val="6"/>
        </w:numPr>
        <w:rPr>
          <w:rFonts w:ascii="Times New Roman" w:hAnsi="Times New Roman"/>
          <w:color w:val="000000"/>
          <w:spacing w:val="-2"/>
          <w:w w:val="105"/>
          <w:sz w:val="24"/>
        </w:rPr>
      </w:pPr>
      <w:r w:rsidRPr="001B7003">
        <w:rPr>
          <w:rFonts w:ascii="Times New Roman" w:hAnsi="Times New Roman"/>
          <w:color w:val="000000"/>
          <w:spacing w:val="-2"/>
          <w:w w:val="105"/>
          <w:sz w:val="24"/>
        </w:rPr>
        <w:t>Ocena obecnego zużycia energii (ciepło, energia elektryczna),</w:t>
      </w:r>
    </w:p>
    <w:p w14:paraId="66F1FD6E" w14:textId="18F2294D" w:rsidR="001B7003" w:rsidRPr="001B7003" w:rsidRDefault="001B7003" w:rsidP="001B7003">
      <w:pPr>
        <w:pStyle w:val="Akapitzlist"/>
        <w:numPr>
          <w:ilvl w:val="0"/>
          <w:numId w:val="6"/>
        </w:numPr>
        <w:rPr>
          <w:rFonts w:ascii="Times New Roman" w:hAnsi="Times New Roman"/>
          <w:color w:val="000000"/>
          <w:spacing w:val="-2"/>
          <w:w w:val="105"/>
          <w:sz w:val="24"/>
        </w:rPr>
      </w:pPr>
      <w:r w:rsidRPr="001B7003">
        <w:rPr>
          <w:rFonts w:ascii="Times New Roman" w:hAnsi="Times New Roman"/>
          <w:color w:val="000000"/>
          <w:spacing w:val="-2"/>
          <w:w w:val="105"/>
          <w:sz w:val="24"/>
        </w:rPr>
        <w:t>Analiza techniczna i ekonomiczna możliwych usprawnień,</w:t>
      </w:r>
    </w:p>
    <w:p w14:paraId="6C944877" w14:textId="4221460E" w:rsidR="001B7003" w:rsidRPr="001B7003" w:rsidRDefault="001B7003" w:rsidP="001B7003">
      <w:pPr>
        <w:pStyle w:val="Akapitzlist"/>
        <w:numPr>
          <w:ilvl w:val="0"/>
          <w:numId w:val="6"/>
        </w:numPr>
        <w:rPr>
          <w:rFonts w:ascii="Times New Roman" w:hAnsi="Times New Roman"/>
          <w:color w:val="000000"/>
          <w:spacing w:val="-2"/>
          <w:w w:val="105"/>
          <w:sz w:val="24"/>
        </w:rPr>
      </w:pPr>
      <w:r w:rsidRPr="001B7003">
        <w:rPr>
          <w:rFonts w:ascii="Times New Roman" w:hAnsi="Times New Roman"/>
          <w:color w:val="000000"/>
          <w:spacing w:val="-2"/>
          <w:w w:val="105"/>
          <w:sz w:val="24"/>
        </w:rPr>
        <w:t>Propozycje termomodernizacji wraz z szacowaną poprawą efektywności energetycznej,</w:t>
      </w:r>
    </w:p>
    <w:p w14:paraId="0FACDF77" w14:textId="1678D1A1" w:rsidR="001B7003" w:rsidRPr="00B613C4" w:rsidRDefault="001B7003" w:rsidP="001B7003">
      <w:pPr>
        <w:pStyle w:val="Akapitzlist"/>
        <w:numPr>
          <w:ilvl w:val="0"/>
          <w:numId w:val="6"/>
        </w:numPr>
        <w:rPr>
          <w:rFonts w:ascii="Times New Roman" w:hAnsi="Times New Roman"/>
          <w:color w:val="000000"/>
          <w:spacing w:val="-2"/>
          <w:w w:val="105"/>
          <w:sz w:val="24"/>
        </w:rPr>
      </w:pPr>
      <w:r w:rsidRPr="00B613C4">
        <w:rPr>
          <w:rFonts w:ascii="Times New Roman" w:hAnsi="Times New Roman"/>
          <w:color w:val="000000"/>
          <w:spacing w:val="-2"/>
          <w:w w:val="105"/>
          <w:sz w:val="24"/>
        </w:rPr>
        <w:t>Opracowanie audytu zgodnego z wymaganiami programów dofinansowań</w:t>
      </w:r>
    </w:p>
    <w:p w14:paraId="388E6D0E" w14:textId="60C888FE" w:rsidR="001B7003" w:rsidRPr="00114276" w:rsidRDefault="001B7003" w:rsidP="001B7003">
      <w:pPr>
        <w:pStyle w:val="Akapitzlist"/>
        <w:numPr>
          <w:ilvl w:val="0"/>
          <w:numId w:val="6"/>
        </w:numPr>
        <w:rPr>
          <w:rFonts w:ascii="Times New Roman" w:hAnsi="Times New Roman"/>
          <w:color w:val="000000"/>
          <w:spacing w:val="-2"/>
          <w:w w:val="105"/>
          <w:sz w:val="24"/>
        </w:rPr>
      </w:pPr>
      <w:r w:rsidRPr="00114276">
        <w:rPr>
          <w:rFonts w:ascii="Times New Roman" w:hAnsi="Times New Roman"/>
          <w:color w:val="000000"/>
          <w:spacing w:val="-2"/>
          <w:w w:val="105"/>
          <w:sz w:val="24"/>
        </w:rPr>
        <w:t>Opracowanie audytu energetycznego zgodnie z obowiązującymi przepisami prawa, w szczególności Ustawą o efektywności energetycznej oraz rozporządzeniami wykonawczymi.</w:t>
      </w:r>
    </w:p>
    <w:p w14:paraId="5605BE90" w14:textId="77777777" w:rsidR="00767510" w:rsidRDefault="00000000">
      <w:pPr>
        <w:rPr>
          <w:rFonts w:ascii="Times New Roman" w:hAnsi="Times New Roman"/>
          <w:b/>
          <w:color w:val="000000"/>
          <w:spacing w:val="-1"/>
          <w:w w:val="105"/>
          <w:sz w:val="23"/>
          <w:lang w:val="pl-PL"/>
        </w:rPr>
      </w:pPr>
      <w:r>
        <w:rPr>
          <w:rFonts w:ascii="Times New Roman" w:hAnsi="Times New Roman"/>
          <w:b/>
          <w:color w:val="000000"/>
          <w:spacing w:val="-1"/>
          <w:w w:val="105"/>
          <w:sz w:val="23"/>
          <w:lang w:val="pl-PL"/>
        </w:rPr>
        <w:t>III. Warunki dotyczące realizacji przedmiotu umowy.</w:t>
      </w:r>
    </w:p>
    <w:p w14:paraId="356C81A4" w14:textId="43FE98E2" w:rsidR="00767510" w:rsidRDefault="001B7003">
      <w:pPr>
        <w:numPr>
          <w:ilvl w:val="0"/>
          <w:numId w:val="5"/>
        </w:numPr>
        <w:tabs>
          <w:tab w:val="clear" w:pos="360"/>
          <w:tab w:val="decimal" w:pos="432"/>
        </w:tabs>
        <w:spacing w:line="280" w:lineRule="auto"/>
        <w:ind w:left="432" w:right="504" w:hanging="360"/>
        <w:rPr>
          <w:rFonts w:ascii="Times New Roman" w:hAnsi="Times New Roman"/>
          <w:color w:val="000000"/>
          <w:spacing w:val="-2"/>
          <w:w w:val="105"/>
          <w:sz w:val="23"/>
          <w:lang w:val="pl-PL"/>
        </w:rPr>
      </w:pPr>
      <w:r>
        <w:rPr>
          <w:rFonts w:ascii="Times New Roman" w:hAnsi="Times New Roman"/>
          <w:color w:val="000000"/>
          <w:spacing w:val="-2"/>
          <w:w w:val="105"/>
          <w:sz w:val="23"/>
          <w:lang w:val="pl-PL"/>
        </w:rPr>
        <w:t xml:space="preserve">Audyty energetyczne zostaną wykonane na terenie Gminy </w:t>
      </w:r>
      <w:r w:rsidR="006F6233">
        <w:rPr>
          <w:rFonts w:ascii="Times New Roman" w:hAnsi="Times New Roman"/>
          <w:color w:val="000000"/>
          <w:spacing w:val="-2"/>
          <w:w w:val="105"/>
          <w:sz w:val="23"/>
          <w:lang w:val="pl-PL"/>
        </w:rPr>
        <w:t>Jadów</w:t>
      </w:r>
      <w:r>
        <w:rPr>
          <w:rFonts w:ascii="Times New Roman" w:hAnsi="Times New Roman"/>
          <w:color w:val="000000"/>
          <w:spacing w:val="-2"/>
          <w:w w:val="105"/>
          <w:sz w:val="23"/>
          <w:lang w:val="pl-PL"/>
        </w:rPr>
        <w:t xml:space="preserve"> do 30 listopada </w:t>
      </w:r>
      <w:r>
        <w:rPr>
          <w:rFonts w:ascii="Times New Roman" w:hAnsi="Times New Roman"/>
          <w:color w:val="000000"/>
          <w:w w:val="105"/>
          <w:sz w:val="23"/>
          <w:lang w:val="pl-PL"/>
        </w:rPr>
        <w:t>202</w:t>
      </w:r>
      <w:r w:rsidR="00B613C4">
        <w:rPr>
          <w:rFonts w:ascii="Times New Roman" w:hAnsi="Times New Roman"/>
          <w:color w:val="000000"/>
          <w:w w:val="105"/>
          <w:sz w:val="23"/>
          <w:lang w:val="pl-PL"/>
        </w:rPr>
        <w:t>6</w:t>
      </w:r>
      <w:r>
        <w:rPr>
          <w:rFonts w:ascii="Times New Roman" w:hAnsi="Times New Roman"/>
          <w:color w:val="000000"/>
          <w:w w:val="105"/>
          <w:sz w:val="23"/>
          <w:lang w:val="pl-PL"/>
        </w:rPr>
        <w:t xml:space="preserve"> roku.</w:t>
      </w:r>
    </w:p>
    <w:p w14:paraId="1EB64207" w14:textId="5F7AEC97" w:rsidR="00767510" w:rsidRDefault="00E03748">
      <w:pPr>
        <w:numPr>
          <w:ilvl w:val="0"/>
          <w:numId w:val="5"/>
        </w:numPr>
        <w:tabs>
          <w:tab w:val="clear" w:pos="360"/>
          <w:tab w:val="decimal" w:pos="432"/>
        </w:tabs>
        <w:spacing w:before="108" w:line="288" w:lineRule="auto"/>
        <w:ind w:left="432" w:right="504" w:hanging="360"/>
        <w:jc w:val="both"/>
        <w:rPr>
          <w:rFonts w:ascii="Times New Roman" w:hAnsi="Times New Roman"/>
          <w:color w:val="000000"/>
          <w:spacing w:val="5"/>
          <w:w w:val="105"/>
          <w:sz w:val="23"/>
          <w:lang w:val="pl-PL"/>
        </w:rPr>
      </w:pPr>
      <w:r w:rsidRPr="00E03748">
        <w:rPr>
          <w:rFonts w:ascii="Times New Roman" w:hAnsi="Times New Roman"/>
          <w:color w:val="000000"/>
          <w:spacing w:val="-1"/>
          <w:w w:val="105"/>
          <w:sz w:val="23"/>
          <w:lang w:val="pl-PL"/>
        </w:rPr>
        <w:lastRenderedPageBreak/>
        <w:t>Wykonawca zobowiązuje się do zapewnienia, że audyt będzie spełniał wszystkie wymagania prawne i formalne wymagane przez programy dotacyjne, w których Zamawiający zamierza uczestniczyć.</w:t>
      </w:r>
    </w:p>
    <w:p w14:paraId="510FCB07" w14:textId="77777777" w:rsidR="00767510" w:rsidRDefault="00000000">
      <w:pPr>
        <w:numPr>
          <w:ilvl w:val="0"/>
          <w:numId w:val="5"/>
        </w:numPr>
        <w:tabs>
          <w:tab w:val="clear" w:pos="360"/>
          <w:tab w:val="decimal" w:pos="432"/>
        </w:tabs>
        <w:spacing w:line="288" w:lineRule="auto"/>
        <w:ind w:left="432" w:right="504" w:hanging="360"/>
        <w:jc w:val="both"/>
        <w:rPr>
          <w:rFonts w:ascii="Times New Roman" w:hAnsi="Times New Roman"/>
          <w:color w:val="000000"/>
          <w:spacing w:val="1"/>
          <w:w w:val="105"/>
          <w:sz w:val="23"/>
          <w:lang w:val="pl-PL"/>
        </w:rPr>
      </w:pPr>
      <w:r>
        <w:rPr>
          <w:rFonts w:ascii="Times New Roman" w:hAnsi="Times New Roman"/>
          <w:color w:val="000000"/>
          <w:spacing w:val="1"/>
          <w:w w:val="105"/>
          <w:sz w:val="23"/>
          <w:lang w:val="pl-PL"/>
        </w:rPr>
        <w:t xml:space="preserve">Oferta musi zawierać wypełniony i podpisany formularz ofertowy z wykorzystaniem </w:t>
      </w:r>
      <w:r>
        <w:rPr>
          <w:rFonts w:ascii="Times New Roman" w:hAnsi="Times New Roman"/>
          <w:color w:val="000000"/>
          <w:w w:val="105"/>
          <w:sz w:val="23"/>
          <w:lang w:val="pl-PL"/>
        </w:rPr>
        <w:t xml:space="preserve">wzoru formularza oferty stanowiącego załącznik nr 1 do zapytania ofertowego, wraz z </w:t>
      </w:r>
      <w:r>
        <w:rPr>
          <w:rFonts w:ascii="Times New Roman" w:hAnsi="Times New Roman"/>
          <w:color w:val="000000"/>
          <w:spacing w:val="-2"/>
          <w:w w:val="105"/>
          <w:sz w:val="23"/>
          <w:lang w:val="pl-PL"/>
        </w:rPr>
        <w:t>kopią uprawnień.</w:t>
      </w:r>
    </w:p>
    <w:p w14:paraId="65ECA621" w14:textId="77777777" w:rsidR="00767510" w:rsidRDefault="00000000">
      <w:pPr>
        <w:numPr>
          <w:ilvl w:val="0"/>
          <w:numId w:val="5"/>
        </w:numPr>
        <w:tabs>
          <w:tab w:val="clear" w:pos="360"/>
          <w:tab w:val="decimal" w:pos="432"/>
        </w:tabs>
        <w:spacing w:line="266" w:lineRule="auto"/>
        <w:ind w:left="432" w:hanging="360"/>
        <w:jc w:val="both"/>
        <w:rPr>
          <w:rFonts w:ascii="Times New Roman" w:hAnsi="Times New Roman"/>
          <w:color w:val="000000"/>
          <w:spacing w:val="8"/>
          <w:w w:val="105"/>
          <w:sz w:val="23"/>
          <w:lang w:val="pl-PL"/>
        </w:rPr>
      </w:pPr>
      <w:r>
        <w:rPr>
          <w:rFonts w:ascii="Times New Roman" w:hAnsi="Times New Roman"/>
          <w:color w:val="000000"/>
          <w:spacing w:val="8"/>
          <w:w w:val="105"/>
          <w:sz w:val="23"/>
          <w:lang w:val="pl-PL"/>
        </w:rPr>
        <w:t>Wykonawca może złożyć jedną ofertę.</w:t>
      </w:r>
    </w:p>
    <w:p w14:paraId="42AE30FB" w14:textId="77777777" w:rsidR="00767510" w:rsidRDefault="00000000">
      <w:pPr>
        <w:numPr>
          <w:ilvl w:val="0"/>
          <w:numId w:val="5"/>
        </w:numPr>
        <w:tabs>
          <w:tab w:val="clear" w:pos="360"/>
          <w:tab w:val="decimal" w:pos="432"/>
        </w:tabs>
        <w:spacing w:line="268" w:lineRule="auto"/>
        <w:ind w:left="432" w:hanging="360"/>
        <w:jc w:val="both"/>
        <w:rPr>
          <w:rFonts w:ascii="Times New Roman" w:hAnsi="Times New Roman"/>
          <w:color w:val="000000"/>
          <w:spacing w:val="3"/>
          <w:w w:val="105"/>
          <w:sz w:val="23"/>
          <w:lang w:val="pl-PL"/>
        </w:rPr>
      </w:pPr>
      <w:r>
        <w:rPr>
          <w:rFonts w:ascii="Times New Roman" w:hAnsi="Times New Roman"/>
          <w:color w:val="000000"/>
          <w:spacing w:val="3"/>
          <w:w w:val="105"/>
          <w:sz w:val="23"/>
          <w:lang w:val="pl-PL"/>
        </w:rPr>
        <w:t>Zamawiający zastrzega sobie prawo unieważnienia zamówienia bez podania przyczyny.</w:t>
      </w:r>
    </w:p>
    <w:p w14:paraId="2F99E3BA" w14:textId="4A9F82AC" w:rsidR="00767510" w:rsidRPr="00602169" w:rsidRDefault="003023E3">
      <w:pPr>
        <w:numPr>
          <w:ilvl w:val="0"/>
          <w:numId w:val="5"/>
        </w:numPr>
        <w:tabs>
          <w:tab w:val="clear" w:pos="360"/>
          <w:tab w:val="decimal" w:pos="432"/>
        </w:tabs>
        <w:spacing w:line="290" w:lineRule="auto"/>
        <w:ind w:left="432" w:right="504" w:hanging="360"/>
        <w:rPr>
          <w:rFonts w:ascii="Times New Roman" w:hAnsi="Times New Roman"/>
          <w:color w:val="000000"/>
          <w:spacing w:val="-7"/>
          <w:w w:val="105"/>
          <w:sz w:val="23"/>
          <w:lang w:val="pl-PL"/>
        </w:rPr>
      </w:pPr>
      <w:r w:rsidRPr="003023E3">
        <w:rPr>
          <w:rFonts w:ascii="Times New Roman" w:hAnsi="Times New Roman"/>
          <w:color w:val="000000"/>
          <w:spacing w:val="-1"/>
          <w:w w:val="105"/>
          <w:sz w:val="23"/>
          <w:lang w:val="pl-PL"/>
        </w:rPr>
        <w:t xml:space="preserve">Płatność nastąpi przelewem na podstawie prawidłowo wystawionej faktury, w terminie do </w:t>
      </w:r>
      <w:r w:rsidRPr="003023E3">
        <w:rPr>
          <w:rFonts w:ascii="Times New Roman" w:hAnsi="Times New Roman"/>
          <w:b/>
          <w:bCs/>
          <w:color w:val="000000"/>
          <w:spacing w:val="-1"/>
          <w:w w:val="105"/>
          <w:sz w:val="23"/>
          <w:lang w:val="pl-PL"/>
        </w:rPr>
        <w:t>14 dni</w:t>
      </w:r>
      <w:r w:rsidRPr="003023E3">
        <w:rPr>
          <w:rFonts w:ascii="Times New Roman" w:hAnsi="Times New Roman"/>
          <w:color w:val="000000"/>
          <w:spacing w:val="-1"/>
          <w:w w:val="105"/>
          <w:sz w:val="23"/>
          <w:lang w:val="pl-PL"/>
        </w:rPr>
        <w:t xml:space="preserve"> od dnia odbioru audytu bez zastrzeżeń.</w:t>
      </w:r>
    </w:p>
    <w:p w14:paraId="6167DF52" w14:textId="0A8CC656" w:rsidR="00602169" w:rsidRDefault="00602169">
      <w:pPr>
        <w:numPr>
          <w:ilvl w:val="0"/>
          <w:numId w:val="5"/>
        </w:numPr>
        <w:tabs>
          <w:tab w:val="clear" w:pos="360"/>
          <w:tab w:val="decimal" w:pos="432"/>
        </w:tabs>
        <w:spacing w:line="290" w:lineRule="auto"/>
        <w:ind w:left="432" w:right="504" w:hanging="360"/>
        <w:rPr>
          <w:rFonts w:ascii="Times New Roman" w:hAnsi="Times New Roman"/>
          <w:color w:val="000000"/>
          <w:spacing w:val="-7"/>
          <w:w w:val="105"/>
          <w:sz w:val="23"/>
          <w:lang w:val="pl-PL"/>
        </w:rPr>
      </w:pPr>
      <w:r w:rsidRPr="00602169">
        <w:rPr>
          <w:rFonts w:ascii="Times New Roman" w:hAnsi="Times New Roman"/>
          <w:color w:val="000000"/>
          <w:spacing w:val="-7"/>
          <w:w w:val="105"/>
          <w:sz w:val="23"/>
          <w:lang w:val="pl-PL"/>
        </w:rPr>
        <w:t>Wpis do centralnego rejestru charakterystyki energetycznej budynków</w:t>
      </w:r>
      <w:r>
        <w:rPr>
          <w:rFonts w:ascii="Times New Roman" w:hAnsi="Times New Roman"/>
          <w:color w:val="000000"/>
          <w:spacing w:val="-7"/>
          <w:w w:val="105"/>
          <w:sz w:val="23"/>
          <w:lang w:val="pl-PL"/>
        </w:rPr>
        <w:t>.</w:t>
      </w:r>
    </w:p>
    <w:p w14:paraId="3DC2288B" w14:textId="77777777" w:rsidR="00767510" w:rsidRDefault="00000000">
      <w:pPr>
        <w:spacing w:before="36" w:line="213" w:lineRule="auto"/>
        <w:rPr>
          <w:rFonts w:ascii="Times New Roman" w:hAnsi="Times New Roman"/>
          <w:b/>
          <w:color w:val="000000"/>
          <w:spacing w:val="-4"/>
          <w:w w:val="105"/>
          <w:sz w:val="23"/>
          <w:lang w:val="pl-PL"/>
        </w:rPr>
      </w:pPr>
      <w:r>
        <w:rPr>
          <w:rFonts w:ascii="Times New Roman" w:hAnsi="Times New Roman"/>
          <w:b/>
          <w:color w:val="000000"/>
          <w:spacing w:val="-4"/>
          <w:w w:val="105"/>
          <w:sz w:val="23"/>
          <w:lang w:val="pl-PL"/>
        </w:rPr>
        <w:t>IV. Ocena ofert:</w:t>
      </w:r>
    </w:p>
    <w:p w14:paraId="5C9A2B65" w14:textId="77777777" w:rsidR="00767510" w:rsidRDefault="00000000">
      <w:pPr>
        <w:spacing w:before="108" w:line="288" w:lineRule="auto"/>
        <w:ind w:left="360" w:right="504"/>
        <w:rPr>
          <w:rFonts w:ascii="Times New Roman" w:hAnsi="Times New Roman"/>
          <w:b/>
          <w:color w:val="000000"/>
          <w:spacing w:val="-5"/>
          <w:w w:val="105"/>
          <w:sz w:val="23"/>
          <w:lang w:val="pl-PL"/>
        </w:rPr>
      </w:pPr>
      <w:r>
        <w:rPr>
          <w:rFonts w:ascii="Times New Roman" w:hAnsi="Times New Roman"/>
          <w:b/>
          <w:color w:val="000000"/>
          <w:spacing w:val="-5"/>
          <w:w w:val="105"/>
          <w:sz w:val="23"/>
          <w:lang w:val="pl-PL"/>
        </w:rPr>
        <w:t xml:space="preserve">Rozpatrzeniu podlegają wyłącznie oferty spełniające wszystkie wymagania formalne. </w:t>
      </w:r>
      <w:r>
        <w:rPr>
          <w:rFonts w:ascii="Times New Roman" w:hAnsi="Times New Roman"/>
          <w:color w:val="000000"/>
          <w:spacing w:val="-1"/>
          <w:w w:val="105"/>
          <w:sz w:val="23"/>
          <w:lang w:val="pl-PL"/>
        </w:rPr>
        <w:t>Zamawiający przyjął następujące kryteria oceny ofert: 100% cena.</w:t>
      </w:r>
    </w:p>
    <w:p w14:paraId="217FA5CC" w14:textId="77777777" w:rsidR="00767510" w:rsidRDefault="00000000">
      <w:pPr>
        <w:rPr>
          <w:rFonts w:ascii="Times New Roman" w:hAnsi="Times New Roman"/>
          <w:b/>
          <w:color w:val="000000"/>
          <w:w w:val="105"/>
          <w:sz w:val="23"/>
          <w:lang w:val="pl-PL"/>
        </w:rPr>
      </w:pPr>
      <w:r>
        <w:rPr>
          <w:rFonts w:ascii="Times New Roman" w:hAnsi="Times New Roman"/>
          <w:b/>
          <w:color w:val="000000"/>
          <w:w w:val="105"/>
          <w:sz w:val="23"/>
          <w:lang w:val="pl-PL"/>
        </w:rPr>
        <w:t>V. Metody składania ofert:</w:t>
      </w:r>
    </w:p>
    <w:p w14:paraId="3908505C" w14:textId="264BFF01" w:rsidR="00767510" w:rsidRDefault="00000000">
      <w:pPr>
        <w:spacing w:before="36" w:line="288" w:lineRule="auto"/>
        <w:ind w:left="360" w:right="504"/>
        <w:rPr>
          <w:rFonts w:ascii="Times New Roman" w:hAnsi="Times New Roman"/>
          <w:color w:val="000000"/>
          <w:spacing w:val="-2"/>
          <w:w w:val="105"/>
          <w:sz w:val="23"/>
          <w:lang w:val="pl-PL"/>
        </w:rPr>
      </w:pPr>
      <w:r>
        <w:rPr>
          <w:rFonts w:ascii="Times New Roman" w:hAnsi="Times New Roman"/>
          <w:color w:val="000000"/>
          <w:spacing w:val="-2"/>
          <w:w w:val="105"/>
          <w:sz w:val="23"/>
          <w:lang w:val="pl-PL"/>
        </w:rPr>
        <w:t xml:space="preserve">Ofertę w ramach zapytania ofertowego wg załączonego wzoru należy przesłać do dnia </w:t>
      </w:r>
      <w:r w:rsidR="009F5F67">
        <w:rPr>
          <w:rFonts w:ascii="Times New Roman" w:hAnsi="Times New Roman"/>
          <w:b/>
          <w:color w:val="000000"/>
          <w:w w:val="105"/>
          <w:sz w:val="23"/>
          <w:lang w:val="pl-PL"/>
        </w:rPr>
        <w:t>19</w:t>
      </w:r>
      <w:r>
        <w:rPr>
          <w:rFonts w:ascii="Times New Roman" w:hAnsi="Times New Roman"/>
          <w:b/>
          <w:color w:val="000000"/>
          <w:w w:val="105"/>
          <w:sz w:val="23"/>
          <w:lang w:val="pl-PL"/>
        </w:rPr>
        <w:t>.0</w:t>
      </w:r>
      <w:r w:rsidR="009F5F67">
        <w:rPr>
          <w:rFonts w:ascii="Times New Roman" w:hAnsi="Times New Roman"/>
          <w:b/>
          <w:color w:val="000000"/>
          <w:w w:val="105"/>
          <w:sz w:val="23"/>
          <w:lang w:val="pl-PL"/>
        </w:rPr>
        <w:t>3</w:t>
      </w:r>
      <w:r>
        <w:rPr>
          <w:rFonts w:ascii="Times New Roman" w:hAnsi="Times New Roman"/>
          <w:b/>
          <w:color w:val="000000"/>
          <w:w w:val="105"/>
          <w:sz w:val="23"/>
          <w:lang w:val="pl-PL"/>
        </w:rPr>
        <w:t>.202</w:t>
      </w:r>
      <w:r w:rsidR="009F5F67">
        <w:rPr>
          <w:rFonts w:ascii="Times New Roman" w:hAnsi="Times New Roman"/>
          <w:b/>
          <w:color w:val="000000"/>
          <w:w w:val="105"/>
          <w:sz w:val="23"/>
          <w:lang w:val="pl-PL"/>
        </w:rPr>
        <w:t>6</w:t>
      </w:r>
      <w:r>
        <w:rPr>
          <w:rFonts w:ascii="Times New Roman" w:hAnsi="Times New Roman"/>
          <w:b/>
          <w:color w:val="000000"/>
          <w:w w:val="105"/>
          <w:sz w:val="23"/>
          <w:lang w:val="pl-PL"/>
        </w:rPr>
        <w:t xml:space="preserve"> r. do godz. 10:00 </w:t>
      </w:r>
      <w:r>
        <w:rPr>
          <w:rFonts w:ascii="Times New Roman" w:hAnsi="Times New Roman"/>
          <w:color w:val="000000"/>
          <w:w w:val="105"/>
          <w:sz w:val="23"/>
          <w:lang w:val="pl-PL"/>
        </w:rPr>
        <w:t xml:space="preserve">na adres </w:t>
      </w:r>
      <w:hyperlink r:id="rId8" w:history="1">
        <w:r w:rsidR="006F6233" w:rsidRPr="00AD50B6">
          <w:rPr>
            <w:rStyle w:val="Hipercze"/>
            <w:rFonts w:ascii="Times New Roman" w:hAnsi="Times New Roman"/>
            <w:b/>
            <w:spacing w:val="10"/>
            <w:sz w:val="23"/>
            <w:lang w:val="pl-PL"/>
          </w:rPr>
          <w:t>wioleta.kur@jadow.az.pl</w:t>
        </w:r>
      </w:hyperlink>
      <w:r>
        <w:rPr>
          <w:rFonts w:ascii="Times New Roman" w:hAnsi="Times New Roman"/>
          <w:b/>
          <w:color w:val="000000"/>
          <w:spacing w:val="10"/>
          <w:sz w:val="23"/>
          <w:u w:val="single"/>
          <w:lang w:val="pl-PL"/>
        </w:rPr>
        <w:t xml:space="preserve"> </w:t>
      </w:r>
    </w:p>
    <w:p w14:paraId="0D93034A" w14:textId="52DA4B6D" w:rsidR="005D671A" w:rsidRPr="002842AF" w:rsidRDefault="00000000" w:rsidP="005D671A">
      <w:pPr>
        <w:spacing w:before="36"/>
        <w:rPr>
          <w:rFonts w:cstheme="minorHAnsi"/>
          <w:b/>
          <w:lang w:val="pl-PL"/>
        </w:rPr>
      </w:pPr>
      <w:r>
        <w:rPr>
          <w:rFonts w:ascii="Times New Roman" w:hAnsi="Times New Roman"/>
          <w:b/>
          <w:color w:val="000000"/>
          <w:spacing w:val="-2"/>
          <w:w w:val="105"/>
          <w:sz w:val="23"/>
          <w:lang w:val="pl-PL"/>
        </w:rPr>
        <w:t>VI. Klauzura informacyjna z art. 13  RODO.</w:t>
      </w:r>
    </w:p>
    <w:p w14:paraId="393754F5" w14:textId="77777777" w:rsidR="005D671A" w:rsidRDefault="005D671A" w:rsidP="00483DF1">
      <w:pPr>
        <w:pStyle w:val="Akapitzlist"/>
        <w:tabs>
          <w:tab w:val="left" w:pos="0"/>
        </w:tabs>
        <w:spacing w:line="240" w:lineRule="auto"/>
        <w:ind w:left="0"/>
        <w:jc w:val="both"/>
        <w:rPr>
          <w:rFonts w:ascii="Times New Roman" w:hAnsi="Times New Roman"/>
        </w:rPr>
      </w:pPr>
    </w:p>
    <w:p w14:paraId="5BF1D658" w14:textId="3527215A" w:rsidR="005D671A" w:rsidRPr="005D671A" w:rsidRDefault="005D671A" w:rsidP="00483DF1">
      <w:pPr>
        <w:pStyle w:val="Akapitzlist"/>
        <w:tabs>
          <w:tab w:val="left" w:pos="0"/>
        </w:tabs>
        <w:spacing w:line="240" w:lineRule="auto"/>
        <w:ind w:left="0"/>
        <w:jc w:val="both"/>
        <w:rPr>
          <w:rFonts w:ascii="Times New Roman" w:hAnsi="Times New Roman"/>
        </w:rPr>
      </w:pPr>
      <w:r w:rsidRPr="005D671A">
        <w:rPr>
          <w:rFonts w:ascii="Times New Roman" w:hAnsi="Times New Roman"/>
        </w:rPr>
        <w:t>Zgodnie z art. 13 ust. 1 i 2 rozporządzenia Parlamentu Europejskiego i Rady (UE) 2016/679 z dnia 27 kwietnia 2016 r. w sprawie ochrony osób fizycznych w związku z przetwarzaniem danych osobowych i w sprawie swobodnego przepływu takich danych oraz uchylenia dyrektywy 95/46/WE (ogólne rozporządzenie o ochronie danych) (Dz. Urz. UE L 119 z 04.05.2016), dalej „RODO”, Zamawiający informuje, że:</w:t>
      </w:r>
    </w:p>
    <w:p w14:paraId="67B8CB1A" w14:textId="77777777" w:rsidR="005D671A" w:rsidRPr="005D671A" w:rsidRDefault="005D671A" w:rsidP="00483DF1">
      <w:pPr>
        <w:pStyle w:val="Akapitzlist"/>
        <w:tabs>
          <w:tab w:val="left" w:pos="426"/>
        </w:tabs>
        <w:spacing w:line="240" w:lineRule="auto"/>
        <w:ind w:left="426" w:hanging="426"/>
        <w:jc w:val="both"/>
        <w:rPr>
          <w:rFonts w:ascii="Times New Roman" w:hAnsi="Times New Roman"/>
        </w:rPr>
      </w:pPr>
      <w:r w:rsidRPr="005D671A">
        <w:rPr>
          <w:rFonts w:ascii="Times New Roman" w:hAnsi="Times New Roman"/>
        </w:rPr>
        <w:t>1.</w:t>
      </w:r>
      <w:r w:rsidRPr="005D671A">
        <w:rPr>
          <w:rFonts w:ascii="Times New Roman" w:hAnsi="Times New Roman"/>
        </w:rPr>
        <w:tab/>
        <w:t>Administratorem danych osobowych jest Gmina Jadów - Urząd Miasta i Gminy Jadów, ul. Jana Pawła II 17; 05-280 Jadów;</w:t>
      </w:r>
    </w:p>
    <w:p w14:paraId="37549C2E" w14:textId="77777777" w:rsidR="005D671A" w:rsidRPr="005D671A" w:rsidRDefault="005D671A" w:rsidP="00483DF1">
      <w:pPr>
        <w:pStyle w:val="Akapitzlist"/>
        <w:tabs>
          <w:tab w:val="left" w:pos="426"/>
        </w:tabs>
        <w:spacing w:line="240" w:lineRule="auto"/>
        <w:ind w:left="426" w:hanging="426"/>
        <w:jc w:val="both"/>
        <w:rPr>
          <w:rFonts w:ascii="Times New Roman" w:hAnsi="Times New Roman"/>
        </w:rPr>
      </w:pPr>
      <w:r w:rsidRPr="005D671A">
        <w:rPr>
          <w:rFonts w:ascii="Times New Roman" w:hAnsi="Times New Roman"/>
        </w:rPr>
        <w:t>2.</w:t>
      </w:r>
      <w:r w:rsidRPr="005D671A">
        <w:rPr>
          <w:rFonts w:ascii="Times New Roman" w:hAnsi="Times New Roman"/>
        </w:rPr>
        <w:tab/>
        <w:t>Kontakt do inspektora ochrony danych osobowych: iod.jadow@edukompetencje.pl;</w:t>
      </w:r>
    </w:p>
    <w:p w14:paraId="43F87497" w14:textId="77777777" w:rsidR="005D671A" w:rsidRPr="005D671A" w:rsidRDefault="005D671A" w:rsidP="00483DF1">
      <w:pPr>
        <w:pStyle w:val="Akapitzlist"/>
        <w:tabs>
          <w:tab w:val="left" w:pos="426"/>
        </w:tabs>
        <w:spacing w:line="240" w:lineRule="auto"/>
        <w:ind w:left="426" w:hanging="426"/>
        <w:jc w:val="both"/>
        <w:rPr>
          <w:rFonts w:ascii="Times New Roman" w:hAnsi="Times New Roman"/>
        </w:rPr>
      </w:pPr>
      <w:r w:rsidRPr="005D671A">
        <w:rPr>
          <w:rFonts w:ascii="Times New Roman" w:hAnsi="Times New Roman"/>
        </w:rPr>
        <w:t>3.</w:t>
      </w:r>
      <w:r w:rsidRPr="005D671A">
        <w:rPr>
          <w:rFonts w:ascii="Times New Roman" w:hAnsi="Times New Roman"/>
        </w:rPr>
        <w:tab/>
        <w:t>Dane osobowe przetwarzane będą na podstawie art. 6 ust. 1 lit. c RODO w celu związanym</w:t>
      </w:r>
      <w:r w:rsidRPr="005D671A">
        <w:rPr>
          <w:rFonts w:ascii="Times New Roman" w:hAnsi="Times New Roman"/>
        </w:rPr>
        <w:br/>
        <w:t>z przedmiotowym postępowaniem o udzielenie zamówienia publicznego prowadzonym</w:t>
      </w:r>
      <w:r w:rsidRPr="005D671A">
        <w:rPr>
          <w:rFonts w:ascii="Times New Roman" w:hAnsi="Times New Roman"/>
        </w:rPr>
        <w:br/>
        <w:t>w trybie przetargu nieograniczonego;</w:t>
      </w:r>
    </w:p>
    <w:p w14:paraId="2D9DA391" w14:textId="77777777" w:rsidR="005D671A" w:rsidRPr="005D671A" w:rsidRDefault="005D671A" w:rsidP="00483DF1">
      <w:pPr>
        <w:pStyle w:val="Akapitzlist"/>
        <w:tabs>
          <w:tab w:val="left" w:pos="426"/>
        </w:tabs>
        <w:ind w:left="426" w:hanging="426"/>
        <w:jc w:val="both"/>
        <w:rPr>
          <w:rFonts w:ascii="Times New Roman" w:hAnsi="Times New Roman"/>
        </w:rPr>
      </w:pPr>
      <w:r w:rsidRPr="005D671A">
        <w:rPr>
          <w:rFonts w:ascii="Times New Roman" w:hAnsi="Times New Roman"/>
        </w:rPr>
        <w:t>4.</w:t>
      </w:r>
      <w:r w:rsidRPr="005D671A">
        <w:rPr>
          <w:rFonts w:ascii="Times New Roman" w:hAnsi="Times New Roman"/>
        </w:rPr>
        <w:tab/>
        <w:t>Odbiorcami danych osobowych będą osoby lub podmioty, którym udostępniona zostanie dokumentacja postępowania w oparciu o art. 18 oraz art. 74 ustawy PZP ustawy z dnia 11 września 2019 r. Prawo zamówień publicznych (Dz.U. 2022 poz. 1710.)</w:t>
      </w:r>
    </w:p>
    <w:p w14:paraId="1398BBEF" w14:textId="77777777" w:rsidR="005D671A" w:rsidRPr="005D671A" w:rsidRDefault="005D671A" w:rsidP="00483DF1">
      <w:pPr>
        <w:pStyle w:val="Akapitzlist"/>
        <w:tabs>
          <w:tab w:val="left" w:pos="426"/>
        </w:tabs>
        <w:spacing w:line="240" w:lineRule="auto"/>
        <w:ind w:left="426" w:hanging="426"/>
        <w:jc w:val="both"/>
        <w:rPr>
          <w:rFonts w:ascii="Times New Roman" w:hAnsi="Times New Roman"/>
        </w:rPr>
      </w:pPr>
      <w:r w:rsidRPr="005D671A">
        <w:rPr>
          <w:rFonts w:ascii="Times New Roman" w:hAnsi="Times New Roman"/>
        </w:rPr>
        <w:t>5.</w:t>
      </w:r>
      <w:r w:rsidRPr="005D671A">
        <w:rPr>
          <w:rFonts w:ascii="Times New Roman" w:hAnsi="Times New Roman"/>
        </w:rPr>
        <w:tab/>
        <w:t>Dane osobowe będą przechowywane, zgodnie z art. art. 78 ust 1 ustawy PZP ustawy z dnia 11 września 2019 r. Prawo zamówień publicznych (Dz.U. 2022 poz. 1710.)., Zamawiający przechowuje protokół postępowania wraz z załącznikami przez okres 4 lat od dnia zakończenia postępowania o udzielenie zamówienia, w sposób gwarantujący jego nienaruszalność, okres przechowywania obejmuje cały czas trwania umowy;</w:t>
      </w:r>
    </w:p>
    <w:p w14:paraId="656E7386" w14:textId="77777777" w:rsidR="005D671A" w:rsidRPr="005D671A" w:rsidRDefault="005D671A" w:rsidP="00483DF1">
      <w:pPr>
        <w:pStyle w:val="Akapitzlist"/>
        <w:tabs>
          <w:tab w:val="left" w:pos="426"/>
        </w:tabs>
        <w:spacing w:line="240" w:lineRule="auto"/>
        <w:ind w:left="426" w:hanging="426"/>
        <w:jc w:val="both"/>
        <w:rPr>
          <w:rFonts w:ascii="Times New Roman" w:hAnsi="Times New Roman"/>
        </w:rPr>
      </w:pPr>
      <w:r w:rsidRPr="005D671A">
        <w:rPr>
          <w:rFonts w:ascii="Times New Roman" w:hAnsi="Times New Roman"/>
        </w:rPr>
        <w:t>6.</w:t>
      </w:r>
      <w:r w:rsidRPr="005D671A">
        <w:rPr>
          <w:rFonts w:ascii="Times New Roman" w:hAnsi="Times New Roman"/>
        </w:rPr>
        <w:tab/>
        <w:t xml:space="preserve">Obowiązek podania przez osobę fizyczną biorącą udział w postępowaniu danych osobowych bezpośrednio jej dotyczących jest wymogiem ustawowym określonym w przepisach ustawy Prawo zamówień publicznych, związanym z udziałem w postępowaniu o udzielenie zamówienia publicznego. Konsekwencje niepodania określonych danych wynikają z ustawy Prawo zamówień publicznych; </w:t>
      </w:r>
    </w:p>
    <w:p w14:paraId="5952C241" w14:textId="77777777" w:rsidR="005D671A" w:rsidRPr="005D671A" w:rsidRDefault="005D671A" w:rsidP="00483DF1">
      <w:pPr>
        <w:pStyle w:val="Akapitzlist"/>
        <w:tabs>
          <w:tab w:val="left" w:pos="426"/>
        </w:tabs>
        <w:spacing w:line="240" w:lineRule="auto"/>
        <w:ind w:left="426" w:hanging="426"/>
        <w:jc w:val="both"/>
        <w:rPr>
          <w:rFonts w:ascii="Times New Roman" w:hAnsi="Times New Roman"/>
        </w:rPr>
      </w:pPr>
      <w:r w:rsidRPr="005D671A">
        <w:rPr>
          <w:rFonts w:ascii="Times New Roman" w:hAnsi="Times New Roman"/>
        </w:rPr>
        <w:t>7.</w:t>
      </w:r>
      <w:r w:rsidRPr="005D671A">
        <w:rPr>
          <w:rFonts w:ascii="Times New Roman" w:hAnsi="Times New Roman"/>
        </w:rPr>
        <w:tab/>
        <w:t>Osoba, której dane są przetwarzane ma:</w:t>
      </w:r>
    </w:p>
    <w:p w14:paraId="56F32B00" w14:textId="77777777" w:rsidR="005D671A" w:rsidRPr="005D671A" w:rsidRDefault="005D671A" w:rsidP="00483DF1">
      <w:pPr>
        <w:pStyle w:val="Akapitzlist"/>
        <w:spacing w:line="240" w:lineRule="auto"/>
        <w:ind w:left="567" w:hanging="426"/>
        <w:jc w:val="both"/>
        <w:rPr>
          <w:rFonts w:ascii="Times New Roman" w:hAnsi="Times New Roman"/>
        </w:rPr>
      </w:pPr>
      <w:r w:rsidRPr="005D671A">
        <w:rPr>
          <w:rFonts w:ascii="Times New Roman" w:hAnsi="Times New Roman"/>
        </w:rPr>
        <w:t>1)</w:t>
      </w:r>
      <w:r w:rsidRPr="005D671A">
        <w:rPr>
          <w:rFonts w:ascii="Times New Roman" w:hAnsi="Times New Roman"/>
        </w:rPr>
        <w:tab/>
        <w:t>prawo dostępu do danych osobowych jej dotyczących;</w:t>
      </w:r>
    </w:p>
    <w:p w14:paraId="49C594B6" w14:textId="77777777" w:rsidR="005D671A" w:rsidRPr="005D671A" w:rsidRDefault="005D671A" w:rsidP="00483DF1">
      <w:pPr>
        <w:pStyle w:val="Akapitzlist"/>
        <w:spacing w:line="240" w:lineRule="auto"/>
        <w:ind w:left="567" w:hanging="426"/>
        <w:jc w:val="both"/>
        <w:rPr>
          <w:rFonts w:ascii="Times New Roman" w:hAnsi="Times New Roman"/>
        </w:rPr>
      </w:pPr>
      <w:r w:rsidRPr="005D671A">
        <w:rPr>
          <w:rFonts w:ascii="Times New Roman" w:hAnsi="Times New Roman"/>
        </w:rPr>
        <w:t>2)</w:t>
      </w:r>
      <w:r w:rsidRPr="005D671A">
        <w:rPr>
          <w:rFonts w:ascii="Times New Roman" w:hAnsi="Times New Roman"/>
        </w:rPr>
        <w:tab/>
        <w:t>prawo do sprostowania danych osobowych z zastrzeżeniem, że nie może to skutkować zmianą wyniku postępowania o udzielenie zamówienia publicznego ani zmianą postanowień umowy w zakresie niezgodnym z ustawą Prawo zamówień publicznych oraz nie może naruszać integralności protokołu oraz jego załączników;</w:t>
      </w:r>
    </w:p>
    <w:p w14:paraId="3BE6F1AB" w14:textId="77777777" w:rsidR="005D671A" w:rsidRPr="005D671A" w:rsidRDefault="005D671A" w:rsidP="00483DF1">
      <w:pPr>
        <w:pStyle w:val="Akapitzlist"/>
        <w:spacing w:line="240" w:lineRule="auto"/>
        <w:ind w:left="567" w:hanging="426"/>
        <w:jc w:val="both"/>
        <w:rPr>
          <w:rFonts w:ascii="Times New Roman" w:hAnsi="Times New Roman"/>
        </w:rPr>
      </w:pPr>
      <w:r w:rsidRPr="005D671A">
        <w:rPr>
          <w:rFonts w:ascii="Times New Roman" w:hAnsi="Times New Roman"/>
        </w:rPr>
        <w:lastRenderedPageBreak/>
        <w:t>3)</w:t>
      </w:r>
      <w:r w:rsidRPr="005D671A">
        <w:rPr>
          <w:rFonts w:ascii="Times New Roman" w:hAnsi="Times New Roman"/>
        </w:rPr>
        <w:tab/>
        <w:t>prawo żądania od administratora ograniczenia przetwarzania danych osobowych</w:t>
      </w:r>
      <w:r w:rsidRPr="005D671A">
        <w:rPr>
          <w:rFonts w:ascii="Times New Roman" w:hAnsi="Times New Roman"/>
        </w:rPr>
        <w:br/>
        <w:t xml:space="preserve">z zastrzeżeniem, że nie ma ono zastosowania w odniesieniu do przechowywania, w celu zapewnienia korzystania ze środków ochrony prawnej lub w celu ochrony praw innej osoby fizycznej lub prawnej, lub z uwagi na ważne względy interesu publicznego Unii Europejskiej lub państwa członkowskiego;  </w:t>
      </w:r>
    </w:p>
    <w:p w14:paraId="25D20803" w14:textId="77777777" w:rsidR="005D671A" w:rsidRPr="005D671A" w:rsidRDefault="005D671A" w:rsidP="00483DF1">
      <w:pPr>
        <w:pStyle w:val="Akapitzlist"/>
        <w:tabs>
          <w:tab w:val="left" w:pos="426"/>
        </w:tabs>
        <w:spacing w:line="240" w:lineRule="auto"/>
        <w:ind w:left="426" w:hanging="426"/>
        <w:jc w:val="both"/>
        <w:rPr>
          <w:rFonts w:ascii="Times New Roman" w:hAnsi="Times New Roman"/>
        </w:rPr>
      </w:pPr>
      <w:r w:rsidRPr="005D671A">
        <w:rPr>
          <w:rFonts w:ascii="Times New Roman" w:hAnsi="Times New Roman"/>
        </w:rPr>
        <w:t>8.</w:t>
      </w:r>
      <w:r w:rsidRPr="005D671A">
        <w:rPr>
          <w:rFonts w:ascii="Times New Roman" w:hAnsi="Times New Roman"/>
        </w:rPr>
        <w:tab/>
        <w:t>Osoba, której dane są przetwarzane przez Urząd ma prawo wniesienia skargi dotyczącej przetwarzania danych osobowych do organu nadzorczego.</w:t>
      </w:r>
    </w:p>
    <w:p w14:paraId="058A1B3B" w14:textId="77777777" w:rsidR="005D671A" w:rsidRPr="005D671A" w:rsidRDefault="005D671A" w:rsidP="00483DF1">
      <w:pPr>
        <w:pStyle w:val="Akapitzlist"/>
        <w:tabs>
          <w:tab w:val="left" w:pos="426"/>
        </w:tabs>
        <w:spacing w:line="240" w:lineRule="auto"/>
        <w:ind w:left="426" w:hanging="426"/>
        <w:jc w:val="both"/>
        <w:rPr>
          <w:rFonts w:ascii="Times New Roman" w:hAnsi="Times New Roman"/>
        </w:rPr>
      </w:pPr>
      <w:r w:rsidRPr="005D671A">
        <w:rPr>
          <w:rFonts w:ascii="Times New Roman" w:hAnsi="Times New Roman"/>
        </w:rPr>
        <w:t>9.</w:t>
      </w:r>
      <w:r w:rsidRPr="005D671A">
        <w:rPr>
          <w:rFonts w:ascii="Times New Roman" w:hAnsi="Times New Roman"/>
        </w:rPr>
        <w:tab/>
        <w:t>Osobie, której dane są przetwarzane nie przysługuje:</w:t>
      </w:r>
    </w:p>
    <w:p w14:paraId="1E436C7E" w14:textId="77777777" w:rsidR="005D671A" w:rsidRPr="005D671A" w:rsidRDefault="005D671A" w:rsidP="00483DF1">
      <w:pPr>
        <w:pStyle w:val="Akapitzlist"/>
        <w:spacing w:line="240" w:lineRule="auto"/>
        <w:ind w:left="567" w:hanging="426"/>
        <w:jc w:val="both"/>
        <w:rPr>
          <w:rFonts w:ascii="Times New Roman" w:hAnsi="Times New Roman"/>
        </w:rPr>
      </w:pPr>
      <w:r w:rsidRPr="005D671A">
        <w:rPr>
          <w:rFonts w:ascii="Times New Roman" w:hAnsi="Times New Roman"/>
        </w:rPr>
        <w:t>1)</w:t>
      </w:r>
      <w:r w:rsidRPr="005D671A">
        <w:rPr>
          <w:rFonts w:ascii="Times New Roman" w:hAnsi="Times New Roman"/>
        </w:rPr>
        <w:tab/>
        <w:t>prawo do usunięcia danych osobowych (w związku z art. 17 ust. 3 lit. b, d lub e RODO);</w:t>
      </w:r>
    </w:p>
    <w:p w14:paraId="1BA5F13F" w14:textId="77777777" w:rsidR="005D671A" w:rsidRPr="005D671A" w:rsidRDefault="005D671A" w:rsidP="00483DF1">
      <w:pPr>
        <w:pStyle w:val="Akapitzlist"/>
        <w:spacing w:line="240" w:lineRule="auto"/>
        <w:ind w:left="567" w:hanging="426"/>
        <w:jc w:val="both"/>
        <w:rPr>
          <w:rFonts w:ascii="Times New Roman" w:hAnsi="Times New Roman"/>
        </w:rPr>
      </w:pPr>
      <w:r w:rsidRPr="005D671A">
        <w:rPr>
          <w:rFonts w:ascii="Times New Roman" w:hAnsi="Times New Roman"/>
        </w:rPr>
        <w:t>2)</w:t>
      </w:r>
      <w:r w:rsidRPr="005D671A">
        <w:rPr>
          <w:rFonts w:ascii="Times New Roman" w:hAnsi="Times New Roman"/>
        </w:rPr>
        <w:tab/>
        <w:t>prawo do przenoszenia danych osobowych, o którym mowa w art. 20 RODO;</w:t>
      </w:r>
    </w:p>
    <w:p w14:paraId="4824BEB3" w14:textId="77777777" w:rsidR="005D671A" w:rsidRPr="005D671A" w:rsidRDefault="005D671A" w:rsidP="005D671A">
      <w:pPr>
        <w:pStyle w:val="Akapitzlist"/>
        <w:spacing w:after="0" w:line="240" w:lineRule="auto"/>
        <w:ind w:left="567" w:hanging="426"/>
        <w:jc w:val="both"/>
        <w:rPr>
          <w:rFonts w:ascii="Times New Roman" w:hAnsi="Times New Roman"/>
        </w:rPr>
      </w:pPr>
      <w:r w:rsidRPr="005D671A">
        <w:rPr>
          <w:rFonts w:ascii="Times New Roman" w:hAnsi="Times New Roman"/>
        </w:rPr>
        <w:t>3)</w:t>
      </w:r>
      <w:r w:rsidRPr="005D671A">
        <w:rPr>
          <w:rFonts w:ascii="Times New Roman" w:hAnsi="Times New Roman"/>
        </w:rPr>
        <w:tab/>
        <w:t>na podstawie art. 21 RODO prawo sprzeciwu, wobec przetwarzania danych osobowych, gdyż podstawą prawną przetwarzania jej danych osobowych jest art. 6 ust. 1 lit. c RODO.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38"/>
        <w:gridCol w:w="4482"/>
      </w:tblGrid>
      <w:tr w:rsidR="00767510" w:rsidRPr="00602169" w14:paraId="1B3E7337" w14:textId="77777777">
        <w:trPr>
          <w:trHeight w:hRule="exact" w:val="924"/>
        </w:trPr>
        <w:tc>
          <w:tcPr>
            <w:tcW w:w="503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13E0A019" w14:textId="726EF6D4" w:rsidR="00767510" w:rsidRPr="005D671A" w:rsidRDefault="00000000">
            <w:pPr>
              <w:spacing w:before="324"/>
              <w:ind w:left="4"/>
              <w:rPr>
                <w:rFonts w:ascii="Times New Roman" w:hAnsi="Times New Roman" w:cs="Times New Roman"/>
                <w:color w:val="000000"/>
                <w:w w:val="105"/>
                <w:sz w:val="23"/>
                <w:lang w:val="pl-PL"/>
              </w:rPr>
            </w:pPr>
            <w:r w:rsidRPr="005D671A">
              <w:rPr>
                <w:rFonts w:ascii="Times New Roman" w:hAnsi="Times New Roman" w:cs="Times New Roman"/>
                <w:color w:val="000000"/>
                <w:w w:val="105"/>
                <w:sz w:val="23"/>
                <w:lang w:val="pl-PL"/>
              </w:rPr>
              <w:t>Załącznik:</w:t>
            </w:r>
          </w:p>
          <w:p w14:paraId="2B6A8DB0" w14:textId="77777777" w:rsidR="00767510" w:rsidRPr="005D671A" w:rsidRDefault="00000000">
            <w:pPr>
              <w:ind w:left="4"/>
              <w:rPr>
                <w:rFonts w:ascii="Times New Roman" w:hAnsi="Times New Roman" w:cs="Times New Roman"/>
                <w:color w:val="000000"/>
                <w:spacing w:val="-1"/>
                <w:w w:val="105"/>
                <w:sz w:val="23"/>
                <w:lang w:val="pl-PL"/>
              </w:rPr>
            </w:pPr>
            <w:r w:rsidRPr="005D671A">
              <w:rPr>
                <w:rFonts w:ascii="Times New Roman" w:hAnsi="Times New Roman" w:cs="Times New Roman"/>
                <w:color w:val="000000"/>
                <w:spacing w:val="-1"/>
                <w:w w:val="105"/>
                <w:sz w:val="23"/>
                <w:lang w:val="pl-PL"/>
              </w:rPr>
              <w:t>Załącznik nr 1 - Formularz ofertowy.</w:t>
            </w:r>
          </w:p>
        </w:tc>
        <w:tc>
          <w:tcPr>
            <w:tcW w:w="448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3E854F42" w14:textId="33029A6C" w:rsidR="00767510" w:rsidRPr="005D671A" w:rsidRDefault="00767510">
            <w:pPr>
              <w:tabs>
                <w:tab w:val="left" w:pos="2079"/>
                <w:tab w:val="right" w:pos="3491"/>
              </w:tabs>
              <w:spacing w:before="36" w:line="150" w:lineRule="exact"/>
              <w:ind w:right="991"/>
              <w:jc w:val="right"/>
              <w:rPr>
                <w:rFonts w:ascii="Times New Roman" w:hAnsi="Times New Roman" w:cs="Times New Roman"/>
                <w:color w:val="CF3F4E"/>
                <w:sz w:val="11"/>
                <w:lang w:val="pl-PL"/>
              </w:rPr>
            </w:pPr>
          </w:p>
        </w:tc>
      </w:tr>
    </w:tbl>
    <w:p w14:paraId="45D6CF76" w14:textId="77777777" w:rsidR="00DC0543" w:rsidRPr="005D671A" w:rsidRDefault="00DC0543">
      <w:pPr>
        <w:rPr>
          <w:rFonts w:ascii="Times New Roman" w:hAnsi="Times New Roman" w:cs="Times New Roman"/>
          <w:lang w:val="pl-PL"/>
        </w:rPr>
      </w:pPr>
    </w:p>
    <w:sectPr w:rsidR="00DC0543" w:rsidRPr="005D671A" w:rsidSect="00E106B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18" w:h="16854"/>
      <w:pgMar w:top="1417" w:right="1417" w:bottom="1417" w:left="1417" w:header="720" w:footer="72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D35C1" w14:textId="77777777" w:rsidR="008012BB" w:rsidRDefault="008012BB" w:rsidP="00EF103C">
      <w:r>
        <w:separator/>
      </w:r>
    </w:p>
  </w:endnote>
  <w:endnote w:type="continuationSeparator" w:id="0">
    <w:p w14:paraId="4D36DE35" w14:textId="77777777" w:rsidR="008012BB" w:rsidRDefault="008012BB" w:rsidP="00EF1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Times New Roman">
    <w:charset w:val="00"/>
    <w:pitch w:val="variable"/>
    <w:family w:val="roman"/>
    <w:panose1 w:val="02020603050405020304"/>
  </w:font>
  <w:font w:name="Arial">
    <w:charset w:val="00"/>
    <w:pitch w:val="variable"/>
    <w:family w:val="swiss"/>
    <w:panose1 w:val="02020603050405020304"/>
  </w:font>
  <w:font w:name="Tahoma">
    <w:charset w:val="00"/>
    <w:pitch w:val="variable"/>
    <w:family w:val="swiss"/>
    <w:panose1 w:val="02020603050405020304"/>
  </w:font>
  <w:font w:name="Verdana">
    <w:charset w:val="00"/>
    <w:pitch w:val="variable"/>
    <w:family w:val="swiss"/>
    <w:panose1 w:val="02020603050405020304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178FF" w14:textId="77777777" w:rsidR="006F6233" w:rsidRDefault="006F623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D91C9" w14:textId="77777777" w:rsidR="006F6233" w:rsidRDefault="006F623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194E1" w14:textId="77777777" w:rsidR="006F6233" w:rsidRDefault="006F62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BDE0B" w14:textId="77777777" w:rsidR="008012BB" w:rsidRDefault="008012BB" w:rsidP="00EF103C">
      <w:r>
        <w:separator/>
      </w:r>
    </w:p>
  </w:footnote>
  <w:footnote w:type="continuationSeparator" w:id="0">
    <w:p w14:paraId="443A4C23" w14:textId="77777777" w:rsidR="008012BB" w:rsidRDefault="008012BB" w:rsidP="00EF1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EE88A" w14:textId="77777777" w:rsidR="006F6233" w:rsidRDefault="006F623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8F4B0" w14:textId="77777777" w:rsidR="006F6233" w:rsidRDefault="006F623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A68BF" w14:textId="77777777" w:rsidR="006F6233" w:rsidRDefault="006F62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E0466"/>
    <w:multiLevelType w:val="multilevel"/>
    <w:tmpl w:val="E288303A"/>
    <w:lvl w:ilvl="0">
      <w:start w:val="1"/>
      <w:numFmt w:val="lowerLetter"/>
      <w:lvlText w:val="%1)"/>
      <w:lvlJc w:val="left"/>
      <w:pPr>
        <w:tabs>
          <w:tab w:val="decimal" w:pos="432"/>
        </w:tabs>
        <w:ind w:left="720"/>
      </w:pPr>
      <w:rPr>
        <w:rFonts w:ascii="Times New Roman" w:hAnsi="Times New Roman"/>
        <w:strike w:val="0"/>
        <w:color w:val="000000"/>
        <w:spacing w:val="8"/>
        <w:w w:val="105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8002CA"/>
    <w:multiLevelType w:val="hybridMultilevel"/>
    <w:tmpl w:val="7DBE7A2A"/>
    <w:lvl w:ilvl="0" w:tplc="2138A7B0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65EE3"/>
    <w:multiLevelType w:val="multilevel"/>
    <w:tmpl w:val="EAC42272"/>
    <w:lvl w:ilvl="0">
      <w:start w:val="1"/>
      <w:numFmt w:val="lowerLetter"/>
      <w:lvlText w:val="%1)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-5"/>
        <w:w w:val="105"/>
        <w:sz w:val="23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E226495"/>
    <w:multiLevelType w:val="hybridMultilevel"/>
    <w:tmpl w:val="21B0AD7C"/>
    <w:lvl w:ilvl="0" w:tplc="90F8F9E4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110608"/>
    <w:multiLevelType w:val="hybridMultilevel"/>
    <w:tmpl w:val="EB96742E"/>
    <w:lvl w:ilvl="0" w:tplc="627A494A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271CB"/>
    <w:multiLevelType w:val="hybridMultilevel"/>
    <w:tmpl w:val="262010DC"/>
    <w:lvl w:ilvl="0" w:tplc="D494AE96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060889"/>
    <w:multiLevelType w:val="multilevel"/>
    <w:tmpl w:val="3A844AC6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5"/>
        <w:w w:val="105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655735F"/>
    <w:multiLevelType w:val="hybridMultilevel"/>
    <w:tmpl w:val="DBCE0F9C"/>
    <w:lvl w:ilvl="0" w:tplc="2B5AA524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39772C"/>
    <w:multiLevelType w:val="hybridMultilevel"/>
    <w:tmpl w:val="F99C7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F11272"/>
    <w:multiLevelType w:val="multilevel"/>
    <w:tmpl w:val="BAA49910"/>
    <w:lvl w:ilvl="0">
      <w:start w:val="1"/>
      <w:numFmt w:val="lowerLetter"/>
      <w:lvlText w:val="%1)"/>
      <w:lvlJc w:val="left"/>
      <w:pPr>
        <w:tabs>
          <w:tab w:val="decimal" w:pos="432"/>
        </w:tabs>
        <w:ind w:left="720"/>
      </w:pPr>
      <w:rPr>
        <w:rFonts w:ascii="Times New Roman" w:hAnsi="Times New Roman"/>
        <w:strike w:val="0"/>
        <w:color w:val="000000"/>
        <w:spacing w:val="12"/>
        <w:w w:val="105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F1D3F97"/>
    <w:multiLevelType w:val="multilevel"/>
    <w:tmpl w:val="A3B6FA00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-2"/>
        <w:w w:val="105"/>
        <w:sz w:val="23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27883963">
    <w:abstractNumId w:val="6"/>
  </w:num>
  <w:num w:numId="2" w16cid:durableId="1120685272">
    <w:abstractNumId w:val="0"/>
  </w:num>
  <w:num w:numId="3" w16cid:durableId="1021931843">
    <w:abstractNumId w:val="9"/>
  </w:num>
  <w:num w:numId="4" w16cid:durableId="285083321">
    <w:abstractNumId w:val="2"/>
  </w:num>
  <w:num w:numId="5" w16cid:durableId="84697032">
    <w:abstractNumId w:val="10"/>
  </w:num>
  <w:num w:numId="6" w16cid:durableId="1365517379">
    <w:abstractNumId w:val="8"/>
  </w:num>
  <w:num w:numId="7" w16cid:durableId="2147044643">
    <w:abstractNumId w:val="5"/>
  </w:num>
  <w:num w:numId="8" w16cid:durableId="1414470287">
    <w:abstractNumId w:val="1"/>
  </w:num>
  <w:num w:numId="9" w16cid:durableId="790974766">
    <w:abstractNumId w:val="7"/>
  </w:num>
  <w:num w:numId="10" w16cid:durableId="389577457">
    <w:abstractNumId w:val="3"/>
  </w:num>
  <w:num w:numId="11" w16cid:durableId="9059900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510"/>
    <w:rsid w:val="00043889"/>
    <w:rsid w:val="00091BB5"/>
    <w:rsid w:val="00114276"/>
    <w:rsid w:val="00156B13"/>
    <w:rsid w:val="001872C8"/>
    <w:rsid w:val="001B7003"/>
    <w:rsid w:val="0023518F"/>
    <w:rsid w:val="0024070B"/>
    <w:rsid w:val="002842AF"/>
    <w:rsid w:val="002C2ED7"/>
    <w:rsid w:val="003023E3"/>
    <w:rsid w:val="00396499"/>
    <w:rsid w:val="00492010"/>
    <w:rsid w:val="004F77A4"/>
    <w:rsid w:val="0057365A"/>
    <w:rsid w:val="00575427"/>
    <w:rsid w:val="005D671A"/>
    <w:rsid w:val="00602169"/>
    <w:rsid w:val="006C72DE"/>
    <w:rsid w:val="006F40FF"/>
    <w:rsid w:val="006F6233"/>
    <w:rsid w:val="007060B6"/>
    <w:rsid w:val="00753CCF"/>
    <w:rsid w:val="00767510"/>
    <w:rsid w:val="007B3CA8"/>
    <w:rsid w:val="007B4903"/>
    <w:rsid w:val="008012BB"/>
    <w:rsid w:val="00843367"/>
    <w:rsid w:val="00843C6E"/>
    <w:rsid w:val="00846FA0"/>
    <w:rsid w:val="009504DC"/>
    <w:rsid w:val="009F5F67"/>
    <w:rsid w:val="00A81520"/>
    <w:rsid w:val="00B427A8"/>
    <w:rsid w:val="00B613C4"/>
    <w:rsid w:val="00BA60CB"/>
    <w:rsid w:val="00BF5D00"/>
    <w:rsid w:val="00C75059"/>
    <w:rsid w:val="00D33AB4"/>
    <w:rsid w:val="00DC0543"/>
    <w:rsid w:val="00E03748"/>
    <w:rsid w:val="00E106B0"/>
    <w:rsid w:val="00EF103C"/>
    <w:rsid w:val="00F34266"/>
    <w:rsid w:val="00F84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A371FC"/>
  <w15:docId w15:val="{00900C8E-EE19-4DB9-88DC-AF5C74032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1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103C"/>
  </w:style>
  <w:style w:type="paragraph" w:styleId="Stopka">
    <w:name w:val="footer"/>
    <w:basedOn w:val="Normalny"/>
    <w:link w:val="StopkaZnak"/>
    <w:uiPriority w:val="99"/>
    <w:unhideWhenUsed/>
    <w:rsid w:val="00EF1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103C"/>
  </w:style>
  <w:style w:type="character" w:styleId="Hipercze">
    <w:name w:val="Hyperlink"/>
    <w:basedOn w:val="Domylnaczcionkaakapitu"/>
    <w:uiPriority w:val="99"/>
    <w:unhideWhenUsed/>
    <w:rsid w:val="006F623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F6233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5D671A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0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ioleta.kur@jadow.az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drId2" Type="http://schemas.openxmlformats.org/wordprocessingml/2006/fontTable" Target="fontTable0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862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Wioleta Kur</dc:creator>
  <cp:lastModifiedBy>Wioleta Kur</cp:lastModifiedBy>
  <cp:revision>13</cp:revision>
  <cp:lastPrinted>2025-04-09T09:23:00Z</cp:lastPrinted>
  <dcterms:created xsi:type="dcterms:W3CDTF">2025-04-09T08:03:00Z</dcterms:created>
  <dcterms:modified xsi:type="dcterms:W3CDTF">2026-03-11T12:22:00Z</dcterms:modified>
</cp:coreProperties>
</file>